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40269" w14:textId="77777777" w:rsidR="00DB6B0C" w:rsidRDefault="00DB6B0C"/>
    <w:p w14:paraId="4C9D6556" w14:textId="4EAD14E9" w:rsidR="00717FB8" w:rsidRPr="00717FB8" w:rsidRDefault="00FA5A0D" w:rsidP="00502808">
      <w:pPr>
        <w:jc w:val="center"/>
        <w:rPr>
          <w:b/>
          <w:sz w:val="36"/>
        </w:rPr>
      </w:pPr>
      <w:r>
        <w:rPr>
          <w:b/>
          <w:sz w:val="36"/>
        </w:rPr>
        <w:t>Minutes</w:t>
      </w:r>
      <w:r w:rsidR="00502808" w:rsidRPr="00717FB8">
        <w:rPr>
          <w:b/>
          <w:sz w:val="36"/>
        </w:rPr>
        <w:t xml:space="preserve"> </w:t>
      </w:r>
    </w:p>
    <w:p w14:paraId="4D45835C" w14:textId="77777777" w:rsidR="00717FB8" w:rsidRDefault="00717FB8" w:rsidP="00502808">
      <w:pPr>
        <w:jc w:val="center"/>
        <w:rPr>
          <w:b/>
        </w:rPr>
      </w:pPr>
    </w:p>
    <w:p w14:paraId="0EB5F597" w14:textId="27046432" w:rsidR="008E02CC" w:rsidRDefault="00502808" w:rsidP="008E02CC">
      <w:pPr>
        <w:spacing w:after="140"/>
        <w:jc w:val="center"/>
        <w:rPr>
          <w:b/>
        </w:rPr>
      </w:pPr>
      <w:r w:rsidRPr="00502808">
        <w:rPr>
          <w:b/>
        </w:rPr>
        <w:t xml:space="preserve">Probation Sub-committee meeting </w:t>
      </w:r>
      <w:r w:rsidR="004F2180">
        <w:rPr>
          <w:b/>
        </w:rPr>
        <w:t>at GSO</w:t>
      </w:r>
      <w:r w:rsidR="00B67D99">
        <w:rPr>
          <w:b/>
        </w:rPr>
        <w:t xml:space="preserve"> </w:t>
      </w:r>
      <w:r w:rsidR="004F2180">
        <w:rPr>
          <w:b/>
        </w:rPr>
        <w:t xml:space="preserve">  </w:t>
      </w:r>
    </w:p>
    <w:p w14:paraId="2465F550" w14:textId="544BE7D8" w:rsidR="00502808" w:rsidRDefault="008E02CC" w:rsidP="008E02CC">
      <w:pPr>
        <w:jc w:val="center"/>
        <w:rPr>
          <w:b/>
          <w:sz w:val="22"/>
          <w:szCs w:val="22"/>
        </w:rPr>
      </w:pPr>
      <w:r w:rsidRPr="008E02CC">
        <w:rPr>
          <w:b/>
          <w:sz w:val="22"/>
          <w:szCs w:val="22"/>
        </w:rPr>
        <w:t xml:space="preserve"> </w:t>
      </w:r>
      <w:r w:rsidR="005D6B10">
        <w:rPr>
          <w:b/>
          <w:sz w:val="22"/>
          <w:szCs w:val="22"/>
        </w:rPr>
        <w:t>Satur</w:t>
      </w:r>
      <w:r w:rsidRPr="008E02CC">
        <w:rPr>
          <w:b/>
          <w:sz w:val="22"/>
          <w:szCs w:val="22"/>
        </w:rPr>
        <w:t xml:space="preserve">day </w:t>
      </w:r>
      <w:r w:rsidR="0083446C">
        <w:rPr>
          <w:b/>
          <w:sz w:val="22"/>
          <w:szCs w:val="22"/>
        </w:rPr>
        <w:t>26</w:t>
      </w:r>
      <w:r w:rsidR="0083446C" w:rsidRPr="0083446C">
        <w:rPr>
          <w:b/>
          <w:sz w:val="22"/>
          <w:szCs w:val="22"/>
          <w:vertAlign w:val="superscript"/>
        </w:rPr>
        <w:t>th</w:t>
      </w:r>
      <w:r w:rsidR="0083446C">
        <w:rPr>
          <w:b/>
          <w:sz w:val="22"/>
          <w:szCs w:val="22"/>
        </w:rPr>
        <w:t xml:space="preserve"> September</w:t>
      </w:r>
      <w:r w:rsidR="006158F6" w:rsidRPr="008E02CC">
        <w:rPr>
          <w:b/>
          <w:sz w:val="22"/>
          <w:szCs w:val="22"/>
        </w:rPr>
        <w:t xml:space="preserve"> </w:t>
      </w:r>
      <w:r w:rsidR="00502808" w:rsidRPr="008E02CC">
        <w:rPr>
          <w:b/>
          <w:sz w:val="22"/>
          <w:szCs w:val="22"/>
        </w:rPr>
        <w:t>20</w:t>
      </w:r>
      <w:r w:rsidR="002240CE">
        <w:rPr>
          <w:b/>
          <w:sz w:val="22"/>
          <w:szCs w:val="22"/>
        </w:rPr>
        <w:t>20</w:t>
      </w:r>
    </w:p>
    <w:p w14:paraId="35EF6C7A" w14:textId="77777777" w:rsidR="0083446C" w:rsidRPr="0083446C" w:rsidRDefault="0083446C" w:rsidP="008E02CC">
      <w:pPr>
        <w:jc w:val="center"/>
        <w:rPr>
          <w:b/>
          <w:sz w:val="10"/>
          <w:szCs w:val="10"/>
        </w:rPr>
      </w:pPr>
    </w:p>
    <w:p w14:paraId="21BD997D" w14:textId="6A6876DB" w:rsidR="0083446C" w:rsidRPr="008E02CC" w:rsidRDefault="0083446C" w:rsidP="008E02CC">
      <w:pPr>
        <w:jc w:val="center"/>
        <w:rPr>
          <w:b/>
          <w:sz w:val="22"/>
          <w:szCs w:val="22"/>
        </w:rPr>
      </w:pPr>
      <w:r>
        <w:rPr>
          <w:b/>
          <w:sz w:val="22"/>
          <w:szCs w:val="22"/>
        </w:rPr>
        <w:t>(Online via ‘Zoom’)</w:t>
      </w:r>
    </w:p>
    <w:p w14:paraId="1D73CF72" w14:textId="77777777" w:rsidR="006158F6" w:rsidRDefault="006158F6">
      <w:pPr>
        <w:rPr>
          <w:sz w:val="12"/>
        </w:rPr>
      </w:pPr>
    </w:p>
    <w:p w14:paraId="69A4C91F" w14:textId="77777777" w:rsidR="006158F6" w:rsidRDefault="006158F6">
      <w:pPr>
        <w:rPr>
          <w:sz w:val="12"/>
        </w:rPr>
      </w:pPr>
    </w:p>
    <w:p w14:paraId="50315D74" w14:textId="77777777" w:rsidR="008E02CC" w:rsidRDefault="008E02CC" w:rsidP="006158F6">
      <w:pPr>
        <w:ind w:firstLine="363"/>
        <w:rPr>
          <w:rFonts w:ascii="Helvetica" w:hAnsi="Helvetica"/>
          <w:sz w:val="18"/>
          <w:szCs w:val="18"/>
          <w:u w:val="single"/>
        </w:rPr>
      </w:pPr>
    </w:p>
    <w:p w14:paraId="02AB4F72" w14:textId="6C75088E" w:rsidR="00B67D99" w:rsidRPr="006564B7" w:rsidRDefault="005159CB" w:rsidP="006158F6">
      <w:pPr>
        <w:ind w:firstLine="363"/>
        <w:rPr>
          <w:rFonts w:asciiTheme="majorHAnsi" w:hAnsiTheme="majorHAnsi"/>
          <w:sz w:val="21"/>
          <w:szCs w:val="21"/>
          <w:u w:val="single"/>
        </w:rPr>
      </w:pPr>
      <w:r w:rsidRPr="005159CB">
        <w:rPr>
          <w:rFonts w:asciiTheme="majorHAnsi" w:hAnsiTheme="majorHAnsi"/>
          <w:b/>
          <w:bCs/>
          <w:sz w:val="21"/>
          <w:szCs w:val="21"/>
          <w:u w:val="single"/>
        </w:rPr>
        <w:t>Attend</w:t>
      </w:r>
      <w:r w:rsidR="00B67D99" w:rsidRPr="005159CB">
        <w:rPr>
          <w:rFonts w:asciiTheme="majorHAnsi" w:hAnsiTheme="majorHAnsi"/>
          <w:b/>
          <w:bCs/>
          <w:sz w:val="21"/>
          <w:szCs w:val="21"/>
          <w:u w:val="single"/>
        </w:rPr>
        <w:t>ee</w:t>
      </w:r>
      <w:r w:rsidRPr="005159CB">
        <w:rPr>
          <w:rFonts w:asciiTheme="majorHAnsi" w:hAnsiTheme="majorHAnsi"/>
          <w:b/>
          <w:bCs/>
          <w:sz w:val="21"/>
          <w:szCs w:val="21"/>
          <w:u w:val="single"/>
        </w:rPr>
        <w:t>s</w:t>
      </w:r>
      <w:r w:rsidR="00B67D99" w:rsidRPr="006564B7">
        <w:rPr>
          <w:rFonts w:asciiTheme="majorHAnsi" w:hAnsiTheme="majorHAnsi"/>
          <w:sz w:val="21"/>
          <w:szCs w:val="21"/>
        </w:rPr>
        <w:t>:</w:t>
      </w:r>
    </w:p>
    <w:p w14:paraId="028AE118" w14:textId="77777777" w:rsidR="00B67D99" w:rsidRPr="005159CB" w:rsidRDefault="00B67D99" w:rsidP="006158F6">
      <w:pPr>
        <w:ind w:firstLine="363"/>
        <w:rPr>
          <w:rFonts w:asciiTheme="majorHAnsi" w:hAnsiTheme="majorHAnsi"/>
          <w:sz w:val="10"/>
          <w:szCs w:val="10"/>
        </w:rPr>
      </w:pPr>
    </w:p>
    <w:p w14:paraId="1679EC4E" w14:textId="24A80EC6" w:rsidR="00B67D99" w:rsidRPr="006564B7" w:rsidRDefault="00B67D99" w:rsidP="005159CB">
      <w:pPr>
        <w:spacing w:after="60"/>
        <w:ind w:firstLine="363"/>
        <w:rPr>
          <w:rFonts w:asciiTheme="majorHAnsi" w:hAnsiTheme="majorHAnsi"/>
          <w:sz w:val="21"/>
          <w:szCs w:val="21"/>
        </w:rPr>
      </w:pPr>
      <w:r w:rsidRPr="006564B7">
        <w:rPr>
          <w:rFonts w:asciiTheme="majorHAnsi" w:hAnsiTheme="majorHAnsi"/>
          <w:sz w:val="21"/>
          <w:szCs w:val="21"/>
        </w:rPr>
        <w:t xml:space="preserve">Maxine W. </w:t>
      </w:r>
      <w:r w:rsidR="005159CB">
        <w:rPr>
          <w:rFonts w:asciiTheme="majorHAnsi" w:hAnsiTheme="majorHAnsi"/>
          <w:sz w:val="21"/>
          <w:szCs w:val="21"/>
        </w:rPr>
        <w:tab/>
      </w:r>
      <w:r w:rsidRPr="006564B7">
        <w:rPr>
          <w:rFonts w:asciiTheme="majorHAnsi" w:hAnsiTheme="majorHAnsi"/>
          <w:sz w:val="21"/>
          <w:szCs w:val="21"/>
        </w:rPr>
        <w:t>(Trustee)</w:t>
      </w:r>
    </w:p>
    <w:p w14:paraId="72EA44C8" w14:textId="5C733905" w:rsidR="00B67D99" w:rsidRPr="005159CB" w:rsidRDefault="00B67D99" w:rsidP="005159CB">
      <w:pPr>
        <w:spacing w:after="60"/>
        <w:ind w:firstLine="363"/>
        <w:rPr>
          <w:rFonts w:asciiTheme="majorHAnsi" w:hAnsiTheme="majorHAnsi"/>
          <w:sz w:val="21"/>
          <w:szCs w:val="21"/>
        </w:rPr>
      </w:pPr>
      <w:r w:rsidRPr="006564B7">
        <w:rPr>
          <w:rFonts w:asciiTheme="majorHAnsi" w:hAnsiTheme="majorHAnsi"/>
          <w:sz w:val="21"/>
          <w:szCs w:val="21"/>
        </w:rPr>
        <w:t>Neal C.</w:t>
      </w:r>
      <w:r w:rsidR="005159CB" w:rsidRPr="005159CB">
        <w:rPr>
          <w:rFonts w:asciiTheme="majorHAnsi" w:hAnsiTheme="majorHAnsi"/>
          <w:sz w:val="21"/>
          <w:szCs w:val="21"/>
        </w:rPr>
        <w:t xml:space="preserve"> </w:t>
      </w:r>
      <w:r w:rsidR="005159CB">
        <w:rPr>
          <w:rFonts w:asciiTheme="majorHAnsi" w:hAnsiTheme="majorHAnsi"/>
          <w:sz w:val="21"/>
          <w:szCs w:val="21"/>
        </w:rPr>
        <w:tab/>
        <w:t>(committee member)</w:t>
      </w:r>
    </w:p>
    <w:p w14:paraId="3F1C9B1B" w14:textId="4B5F5134" w:rsidR="00B67D99" w:rsidRPr="006564B7" w:rsidRDefault="00B67D99" w:rsidP="005159CB">
      <w:pPr>
        <w:spacing w:after="60"/>
        <w:ind w:firstLine="363"/>
        <w:rPr>
          <w:rFonts w:asciiTheme="majorHAnsi" w:hAnsiTheme="majorHAnsi"/>
          <w:sz w:val="21"/>
          <w:szCs w:val="21"/>
        </w:rPr>
      </w:pPr>
      <w:r w:rsidRPr="006564B7">
        <w:rPr>
          <w:rFonts w:asciiTheme="majorHAnsi" w:hAnsiTheme="majorHAnsi"/>
          <w:sz w:val="21"/>
          <w:szCs w:val="21"/>
        </w:rPr>
        <w:t>Gareth P</w:t>
      </w:r>
      <w:r w:rsidR="002240CE" w:rsidRPr="006564B7">
        <w:rPr>
          <w:rFonts w:asciiTheme="majorHAnsi" w:hAnsiTheme="majorHAnsi"/>
          <w:sz w:val="21"/>
          <w:szCs w:val="21"/>
        </w:rPr>
        <w:t>.</w:t>
      </w:r>
      <w:r w:rsidR="005159CB" w:rsidRPr="005159CB">
        <w:rPr>
          <w:rFonts w:asciiTheme="majorHAnsi" w:hAnsiTheme="majorHAnsi"/>
          <w:sz w:val="21"/>
          <w:szCs w:val="21"/>
        </w:rPr>
        <w:t xml:space="preserve"> </w:t>
      </w:r>
      <w:r w:rsidR="005159CB">
        <w:rPr>
          <w:rFonts w:asciiTheme="majorHAnsi" w:hAnsiTheme="majorHAnsi"/>
          <w:sz w:val="21"/>
          <w:szCs w:val="21"/>
        </w:rPr>
        <w:tab/>
        <w:t>(committee member)</w:t>
      </w:r>
    </w:p>
    <w:p w14:paraId="22F4E019" w14:textId="18CA9FA3" w:rsidR="002240CE" w:rsidRDefault="002240CE" w:rsidP="005159CB">
      <w:pPr>
        <w:spacing w:after="60"/>
        <w:ind w:firstLine="363"/>
        <w:rPr>
          <w:rFonts w:asciiTheme="majorHAnsi" w:hAnsiTheme="majorHAnsi"/>
          <w:sz w:val="21"/>
          <w:szCs w:val="21"/>
        </w:rPr>
      </w:pPr>
      <w:r w:rsidRPr="006564B7">
        <w:rPr>
          <w:rFonts w:asciiTheme="majorHAnsi" w:hAnsiTheme="majorHAnsi"/>
          <w:sz w:val="21"/>
          <w:szCs w:val="21"/>
        </w:rPr>
        <w:t>Tessa S.</w:t>
      </w:r>
      <w:r w:rsidR="005159CB">
        <w:rPr>
          <w:rFonts w:asciiTheme="majorHAnsi" w:hAnsiTheme="majorHAnsi"/>
          <w:sz w:val="21"/>
          <w:szCs w:val="21"/>
        </w:rPr>
        <w:tab/>
        <w:t>(committee member)</w:t>
      </w:r>
    </w:p>
    <w:p w14:paraId="4D07CE78" w14:textId="1858E078" w:rsidR="005159CB" w:rsidRPr="006564B7" w:rsidRDefault="005159CB" w:rsidP="008E02CC">
      <w:pPr>
        <w:ind w:firstLine="363"/>
        <w:rPr>
          <w:rFonts w:asciiTheme="majorHAnsi" w:hAnsiTheme="majorHAnsi"/>
          <w:sz w:val="21"/>
          <w:szCs w:val="21"/>
        </w:rPr>
      </w:pPr>
      <w:r>
        <w:rPr>
          <w:rFonts w:asciiTheme="majorHAnsi" w:hAnsiTheme="majorHAnsi"/>
          <w:sz w:val="21"/>
          <w:szCs w:val="21"/>
        </w:rPr>
        <w:t>Tom Fox</w:t>
      </w:r>
      <w:r>
        <w:rPr>
          <w:rFonts w:asciiTheme="majorHAnsi" w:hAnsiTheme="majorHAnsi"/>
          <w:sz w:val="21"/>
          <w:szCs w:val="21"/>
        </w:rPr>
        <w:tab/>
        <w:t>(NAT)</w:t>
      </w:r>
    </w:p>
    <w:p w14:paraId="3C32D02D" w14:textId="2379BDB5" w:rsidR="008E02CC" w:rsidRPr="006564B7" w:rsidRDefault="008E02CC" w:rsidP="008E02CC">
      <w:pPr>
        <w:ind w:firstLine="363"/>
        <w:rPr>
          <w:rFonts w:asciiTheme="majorHAnsi" w:hAnsiTheme="majorHAnsi"/>
          <w:sz w:val="21"/>
          <w:szCs w:val="21"/>
        </w:rPr>
      </w:pPr>
    </w:p>
    <w:p w14:paraId="106F7E7B" w14:textId="77777777" w:rsidR="005D6B10" w:rsidRPr="006564B7" w:rsidRDefault="005D6B10" w:rsidP="008E02CC">
      <w:pPr>
        <w:ind w:firstLine="363"/>
        <w:rPr>
          <w:rFonts w:asciiTheme="majorHAnsi" w:hAnsiTheme="majorHAnsi"/>
          <w:sz w:val="21"/>
          <w:szCs w:val="21"/>
        </w:rPr>
      </w:pPr>
    </w:p>
    <w:p w14:paraId="4A9D3165" w14:textId="5795D3BC" w:rsidR="00434FF6" w:rsidRPr="006564B7" w:rsidRDefault="00434FF6" w:rsidP="00103011">
      <w:pPr>
        <w:numPr>
          <w:ilvl w:val="0"/>
          <w:numId w:val="2"/>
        </w:numPr>
        <w:ind w:hanging="357"/>
        <w:rPr>
          <w:rFonts w:asciiTheme="majorHAnsi" w:eastAsia="Times New Roman" w:hAnsiTheme="majorHAnsi" w:cs="Times New Roman"/>
          <w:b/>
          <w:bCs/>
          <w:color w:val="000000"/>
          <w:sz w:val="21"/>
          <w:szCs w:val="21"/>
          <w:lang w:val="en-GB"/>
        </w:rPr>
      </w:pPr>
      <w:r w:rsidRPr="006564B7">
        <w:rPr>
          <w:rFonts w:asciiTheme="majorHAnsi" w:eastAsia="Times New Roman" w:hAnsiTheme="majorHAnsi" w:cs="Times New Roman"/>
          <w:b/>
          <w:bCs/>
          <w:color w:val="000000"/>
          <w:sz w:val="21"/>
          <w:szCs w:val="21"/>
          <w:lang w:val="en-GB"/>
        </w:rPr>
        <w:t>Welcome, Preamble, 12-Traditions</w:t>
      </w:r>
    </w:p>
    <w:p w14:paraId="66EAEC79" w14:textId="77777777" w:rsidR="00103011" w:rsidRPr="006564B7" w:rsidRDefault="00103011" w:rsidP="00103011">
      <w:pPr>
        <w:ind w:left="720"/>
        <w:rPr>
          <w:rFonts w:asciiTheme="majorHAnsi" w:eastAsia="Times New Roman" w:hAnsiTheme="majorHAnsi" w:cs="Times New Roman"/>
          <w:color w:val="000000"/>
          <w:sz w:val="21"/>
          <w:szCs w:val="21"/>
          <w:lang w:val="en-GB"/>
        </w:rPr>
      </w:pPr>
    </w:p>
    <w:p w14:paraId="4F029449" w14:textId="28790709" w:rsidR="00B125BB" w:rsidRPr="006564B7" w:rsidRDefault="00B125BB" w:rsidP="00103011">
      <w:pPr>
        <w:numPr>
          <w:ilvl w:val="0"/>
          <w:numId w:val="2"/>
        </w:numPr>
        <w:ind w:hanging="357"/>
        <w:rPr>
          <w:rFonts w:asciiTheme="majorHAnsi" w:eastAsia="Times New Roman" w:hAnsiTheme="majorHAnsi" w:cs="Times New Roman"/>
          <w:color w:val="000000"/>
          <w:sz w:val="21"/>
          <w:szCs w:val="21"/>
          <w:lang w:val="en-GB"/>
        </w:rPr>
      </w:pPr>
      <w:r w:rsidRPr="006564B7">
        <w:rPr>
          <w:rFonts w:asciiTheme="majorHAnsi" w:eastAsia="Times New Roman" w:hAnsiTheme="majorHAnsi" w:cs="Times New Roman"/>
          <w:b/>
          <w:bCs/>
          <w:color w:val="000000"/>
          <w:sz w:val="21"/>
          <w:szCs w:val="21"/>
          <w:lang w:val="en-GB"/>
        </w:rPr>
        <w:t>Apologies</w:t>
      </w:r>
      <w:r w:rsidR="005D6B10" w:rsidRPr="006564B7">
        <w:rPr>
          <w:rFonts w:asciiTheme="majorHAnsi" w:eastAsia="Times New Roman" w:hAnsiTheme="majorHAnsi" w:cs="Times New Roman"/>
          <w:color w:val="000000"/>
          <w:sz w:val="21"/>
          <w:szCs w:val="21"/>
          <w:lang w:val="en-GB"/>
        </w:rPr>
        <w:t xml:space="preserve"> </w:t>
      </w:r>
      <w:r w:rsidR="00FA5A0D" w:rsidRPr="006564B7">
        <w:rPr>
          <w:rFonts w:asciiTheme="majorHAnsi" w:eastAsia="Times New Roman" w:hAnsiTheme="majorHAnsi" w:cs="Times New Roman"/>
          <w:color w:val="000000"/>
          <w:sz w:val="21"/>
          <w:szCs w:val="21"/>
          <w:lang w:val="en-GB"/>
        </w:rPr>
        <w:t>–</w:t>
      </w:r>
      <w:r w:rsidR="005D6B10" w:rsidRPr="006564B7">
        <w:rPr>
          <w:rFonts w:asciiTheme="majorHAnsi" w:eastAsia="Times New Roman" w:hAnsiTheme="majorHAnsi" w:cs="Times New Roman"/>
          <w:color w:val="000000"/>
          <w:sz w:val="21"/>
          <w:szCs w:val="21"/>
          <w:lang w:val="en-GB"/>
        </w:rPr>
        <w:t xml:space="preserve"> none</w:t>
      </w:r>
    </w:p>
    <w:p w14:paraId="75311397" w14:textId="77777777" w:rsidR="00FA5A0D" w:rsidRPr="006564B7" w:rsidRDefault="00FA5A0D" w:rsidP="00FA5A0D">
      <w:pPr>
        <w:ind w:left="720"/>
        <w:rPr>
          <w:rFonts w:asciiTheme="majorHAnsi" w:eastAsia="Times New Roman" w:hAnsiTheme="majorHAnsi" w:cs="Times New Roman"/>
          <w:color w:val="000000"/>
          <w:sz w:val="21"/>
          <w:szCs w:val="21"/>
          <w:lang w:val="en-GB"/>
        </w:rPr>
      </w:pPr>
    </w:p>
    <w:p w14:paraId="01A73133" w14:textId="77777777" w:rsidR="00FA5A0D" w:rsidRPr="006564B7" w:rsidRDefault="00CA27B1" w:rsidP="00103011">
      <w:pPr>
        <w:numPr>
          <w:ilvl w:val="0"/>
          <w:numId w:val="2"/>
        </w:numPr>
        <w:ind w:hanging="357"/>
        <w:rPr>
          <w:rFonts w:asciiTheme="majorHAnsi" w:eastAsia="Times New Roman" w:hAnsiTheme="majorHAnsi" w:cs="Times New Roman"/>
          <w:b/>
          <w:bCs/>
          <w:color w:val="000000"/>
          <w:sz w:val="21"/>
          <w:szCs w:val="21"/>
          <w:lang w:val="en-GB"/>
        </w:rPr>
      </w:pPr>
      <w:r w:rsidRPr="006564B7">
        <w:rPr>
          <w:rFonts w:asciiTheme="majorHAnsi" w:eastAsia="Times New Roman" w:hAnsiTheme="majorHAnsi" w:cs="Times New Roman"/>
          <w:b/>
          <w:bCs/>
          <w:color w:val="000000"/>
          <w:sz w:val="21"/>
          <w:szCs w:val="21"/>
          <w:lang w:val="en-GB"/>
        </w:rPr>
        <w:t>Approval of minutes</w:t>
      </w:r>
      <w:r w:rsidR="0083446C" w:rsidRPr="006564B7">
        <w:rPr>
          <w:rFonts w:asciiTheme="majorHAnsi" w:eastAsia="Times New Roman" w:hAnsiTheme="majorHAnsi" w:cs="Times New Roman"/>
          <w:b/>
          <w:bCs/>
          <w:color w:val="000000"/>
          <w:sz w:val="21"/>
          <w:szCs w:val="21"/>
          <w:lang w:val="en-GB"/>
        </w:rPr>
        <w:t xml:space="preserve"> of meeting 30</w:t>
      </w:r>
      <w:r w:rsidR="0083446C" w:rsidRPr="006564B7">
        <w:rPr>
          <w:rFonts w:asciiTheme="majorHAnsi" w:eastAsia="Times New Roman" w:hAnsiTheme="majorHAnsi" w:cs="Times New Roman"/>
          <w:b/>
          <w:bCs/>
          <w:color w:val="000000"/>
          <w:sz w:val="21"/>
          <w:szCs w:val="21"/>
          <w:vertAlign w:val="superscript"/>
          <w:lang w:val="en-GB"/>
        </w:rPr>
        <w:t>th</w:t>
      </w:r>
      <w:r w:rsidR="0083446C" w:rsidRPr="006564B7">
        <w:rPr>
          <w:rFonts w:asciiTheme="majorHAnsi" w:eastAsia="Times New Roman" w:hAnsiTheme="majorHAnsi" w:cs="Times New Roman"/>
          <w:b/>
          <w:bCs/>
          <w:color w:val="000000"/>
          <w:sz w:val="21"/>
          <w:szCs w:val="21"/>
          <w:lang w:val="en-GB"/>
        </w:rPr>
        <w:t xml:space="preserve"> May 2020</w:t>
      </w:r>
      <w:r w:rsidR="00FA5A0D" w:rsidRPr="006564B7">
        <w:rPr>
          <w:rFonts w:asciiTheme="majorHAnsi" w:eastAsia="Times New Roman" w:hAnsiTheme="majorHAnsi" w:cs="Times New Roman"/>
          <w:b/>
          <w:bCs/>
          <w:color w:val="000000"/>
          <w:sz w:val="21"/>
          <w:szCs w:val="21"/>
          <w:lang w:val="en-GB"/>
        </w:rPr>
        <w:t>.</w:t>
      </w:r>
    </w:p>
    <w:p w14:paraId="3C89774F" w14:textId="77777777" w:rsidR="00FA5A0D" w:rsidRPr="006564B7" w:rsidRDefault="00FA5A0D" w:rsidP="00FA5A0D">
      <w:pPr>
        <w:ind w:left="720"/>
        <w:rPr>
          <w:rFonts w:asciiTheme="majorHAnsi" w:eastAsia="Times New Roman" w:hAnsiTheme="majorHAnsi" w:cs="Times New Roman"/>
          <w:color w:val="000000"/>
          <w:sz w:val="11"/>
          <w:szCs w:val="11"/>
          <w:lang w:val="en-GB"/>
        </w:rPr>
      </w:pPr>
    </w:p>
    <w:p w14:paraId="449E9512" w14:textId="572A444A" w:rsidR="00BE22D1" w:rsidRPr="006564B7" w:rsidRDefault="00FA5A0D" w:rsidP="00FA5A0D">
      <w:pPr>
        <w:ind w:left="720"/>
        <w:rPr>
          <w:rFonts w:asciiTheme="majorHAnsi" w:eastAsia="Times New Roman" w:hAnsiTheme="majorHAnsi" w:cs="Times New Roman"/>
          <w:color w:val="000000"/>
          <w:sz w:val="21"/>
          <w:szCs w:val="21"/>
          <w:lang w:val="en-GB"/>
        </w:rPr>
      </w:pPr>
      <w:r w:rsidRPr="006564B7">
        <w:rPr>
          <w:rFonts w:asciiTheme="majorHAnsi" w:eastAsia="Times New Roman" w:hAnsiTheme="majorHAnsi" w:cs="Times New Roman"/>
          <w:color w:val="000000"/>
          <w:sz w:val="21"/>
          <w:szCs w:val="21"/>
          <w:lang w:val="en-GB"/>
        </w:rPr>
        <w:t>These minutes were approved</w:t>
      </w:r>
      <w:r w:rsidR="0038780D" w:rsidRPr="006564B7">
        <w:rPr>
          <w:rFonts w:asciiTheme="majorHAnsi" w:eastAsia="Times New Roman" w:hAnsiTheme="majorHAnsi" w:cs="Times New Roman"/>
          <w:color w:val="000000"/>
          <w:sz w:val="21"/>
          <w:szCs w:val="21"/>
          <w:lang w:val="en-GB"/>
        </w:rPr>
        <w:t>; t</w:t>
      </w:r>
      <w:r w:rsidRPr="006564B7">
        <w:rPr>
          <w:rFonts w:asciiTheme="majorHAnsi" w:eastAsia="Times New Roman" w:hAnsiTheme="majorHAnsi" w:cs="Times New Roman"/>
          <w:color w:val="000000"/>
          <w:sz w:val="21"/>
          <w:szCs w:val="21"/>
          <w:lang w:val="en-GB"/>
        </w:rPr>
        <w:t>here were no matters arising.</w:t>
      </w:r>
    </w:p>
    <w:p w14:paraId="5FF543C8" w14:textId="77777777" w:rsidR="00FA5A0D" w:rsidRPr="006564B7" w:rsidRDefault="00FA5A0D" w:rsidP="00FA5A0D">
      <w:pPr>
        <w:ind w:left="720"/>
        <w:rPr>
          <w:rFonts w:asciiTheme="majorHAnsi" w:eastAsia="Times New Roman" w:hAnsiTheme="majorHAnsi" w:cs="Times New Roman"/>
          <w:color w:val="000000"/>
          <w:sz w:val="21"/>
          <w:szCs w:val="21"/>
          <w:lang w:val="en-GB"/>
        </w:rPr>
      </w:pPr>
    </w:p>
    <w:p w14:paraId="699E6ED7" w14:textId="23FD74C5" w:rsidR="00FA5A0D" w:rsidRPr="006564B7" w:rsidRDefault="0083446C" w:rsidP="00103011">
      <w:pPr>
        <w:numPr>
          <w:ilvl w:val="0"/>
          <w:numId w:val="2"/>
        </w:numPr>
        <w:ind w:hanging="357"/>
        <w:rPr>
          <w:rFonts w:asciiTheme="majorHAnsi" w:eastAsia="Times New Roman" w:hAnsiTheme="majorHAnsi" w:cs="Times New Roman"/>
          <w:b/>
          <w:bCs/>
          <w:color w:val="000000"/>
          <w:sz w:val="21"/>
          <w:szCs w:val="21"/>
          <w:lang w:val="en-GB"/>
        </w:rPr>
      </w:pPr>
      <w:r w:rsidRPr="006564B7">
        <w:rPr>
          <w:rFonts w:asciiTheme="majorHAnsi" w:eastAsia="Times New Roman" w:hAnsiTheme="majorHAnsi" w:cs="Times New Roman"/>
          <w:b/>
          <w:bCs/>
          <w:color w:val="000000"/>
          <w:sz w:val="21"/>
          <w:szCs w:val="21"/>
          <w:lang w:val="en-GB"/>
        </w:rPr>
        <w:t xml:space="preserve">Discussion of any </w:t>
      </w:r>
      <w:r w:rsidR="002240CE" w:rsidRPr="006564B7">
        <w:rPr>
          <w:rFonts w:asciiTheme="majorHAnsi" w:eastAsia="Times New Roman" w:hAnsiTheme="majorHAnsi" w:cs="Times New Roman"/>
          <w:b/>
          <w:bCs/>
          <w:color w:val="000000"/>
          <w:sz w:val="21"/>
          <w:szCs w:val="21"/>
          <w:lang w:val="en-GB"/>
        </w:rPr>
        <w:t>recent ac</w:t>
      </w:r>
      <w:r w:rsidRPr="006564B7">
        <w:rPr>
          <w:rFonts w:asciiTheme="majorHAnsi" w:eastAsia="Times New Roman" w:hAnsiTheme="majorHAnsi" w:cs="Times New Roman"/>
          <w:b/>
          <w:bCs/>
          <w:color w:val="000000"/>
          <w:sz w:val="21"/>
          <w:szCs w:val="21"/>
          <w:lang w:val="en-GB"/>
        </w:rPr>
        <w:t>tivity</w:t>
      </w:r>
      <w:r w:rsidR="002240CE" w:rsidRPr="006564B7">
        <w:rPr>
          <w:rFonts w:asciiTheme="majorHAnsi" w:eastAsia="Times New Roman" w:hAnsiTheme="majorHAnsi" w:cs="Times New Roman"/>
          <w:b/>
          <w:bCs/>
          <w:color w:val="000000"/>
          <w:sz w:val="21"/>
          <w:szCs w:val="21"/>
          <w:lang w:val="en-GB"/>
        </w:rPr>
        <w:t xml:space="preserve"> </w:t>
      </w:r>
      <w:r w:rsidRPr="006564B7">
        <w:rPr>
          <w:rFonts w:asciiTheme="majorHAnsi" w:eastAsia="Times New Roman" w:hAnsiTheme="majorHAnsi" w:cs="Times New Roman"/>
          <w:b/>
          <w:bCs/>
          <w:color w:val="000000"/>
          <w:sz w:val="21"/>
          <w:szCs w:val="21"/>
          <w:lang w:val="en-GB"/>
        </w:rPr>
        <w:t>(not covered in earlier CJS meeting)</w:t>
      </w:r>
    </w:p>
    <w:p w14:paraId="5AC142A1" w14:textId="77777777" w:rsidR="00FA5A0D" w:rsidRPr="006564B7" w:rsidRDefault="00FA5A0D" w:rsidP="00FA5A0D">
      <w:pPr>
        <w:ind w:left="720"/>
        <w:rPr>
          <w:rFonts w:asciiTheme="majorHAnsi" w:eastAsia="Times New Roman" w:hAnsiTheme="majorHAnsi" w:cs="Times New Roman"/>
          <w:color w:val="000000"/>
          <w:sz w:val="11"/>
          <w:szCs w:val="11"/>
          <w:lang w:val="en-GB"/>
        </w:rPr>
      </w:pPr>
    </w:p>
    <w:p w14:paraId="6EB835DE" w14:textId="114E326C" w:rsidR="00B67D99" w:rsidRPr="006564B7" w:rsidRDefault="00FA5A0D" w:rsidP="00FA5A0D">
      <w:pPr>
        <w:ind w:left="720"/>
        <w:rPr>
          <w:rFonts w:asciiTheme="majorHAnsi" w:eastAsia="Times New Roman" w:hAnsiTheme="majorHAnsi" w:cs="Times New Roman"/>
          <w:color w:val="000000"/>
          <w:sz w:val="21"/>
          <w:szCs w:val="21"/>
          <w:lang w:val="en-GB"/>
        </w:rPr>
      </w:pPr>
      <w:r w:rsidRPr="006564B7">
        <w:rPr>
          <w:rFonts w:asciiTheme="majorHAnsi" w:eastAsia="Times New Roman" w:hAnsiTheme="majorHAnsi" w:cs="Times New Roman"/>
          <w:color w:val="000000"/>
          <w:sz w:val="21"/>
          <w:szCs w:val="21"/>
          <w:lang w:val="en-GB"/>
        </w:rPr>
        <w:t xml:space="preserve">No </w:t>
      </w:r>
      <w:r w:rsidR="005159CB">
        <w:rPr>
          <w:rFonts w:asciiTheme="majorHAnsi" w:eastAsia="Times New Roman" w:hAnsiTheme="majorHAnsi" w:cs="Times New Roman"/>
          <w:color w:val="000000"/>
          <w:sz w:val="21"/>
          <w:szCs w:val="21"/>
          <w:lang w:val="en-GB"/>
        </w:rPr>
        <w:t xml:space="preserve">additional </w:t>
      </w:r>
      <w:r w:rsidRPr="006564B7">
        <w:rPr>
          <w:rFonts w:asciiTheme="majorHAnsi" w:eastAsia="Times New Roman" w:hAnsiTheme="majorHAnsi" w:cs="Times New Roman"/>
          <w:color w:val="000000"/>
          <w:sz w:val="21"/>
          <w:szCs w:val="21"/>
          <w:lang w:val="en-GB"/>
        </w:rPr>
        <w:t xml:space="preserve">activity </w:t>
      </w:r>
      <w:r w:rsidR="0038780D" w:rsidRPr="006564B7">
        <w:rPr>
          <w:rFonts w:asciiTheme="majorHAnsi" w:eastAsia="Times New Roman" w:hAnsiTheme="majorHAnsi" w:cs="Times New Roman"/>
          <w:color w:val="000000"/>
          <w:sz w:val="21"/>
          <w:szCs w:val="21"/>
          <w:lang w:val="en-GB"/>
        </w:rPr>
        <w:t>was discussed.</w:t>
      </w:r>
    </w:p>
    <w:p w14:paraId="44C62CDC" w14:textId="77777777" w:rsidR="00103011" w:rsidRPr="006564B7" w:rsidRDefault="00103011" w:rsidP="00103011">
      <w:pPr>
        <w:ind w:left="720"/>
        <w:rPr>
          <w:rFonts w:asciiTheme="majorHAnsi" w:eastAsia="Times New Roman" w:hAnsiTheme="majorHAnsi" w:cs="Times New Roman"/>
          <w:color w:val="000000"/>
          <w:sz w:val="21"/>
          <w:szCs w:val="21"/>
          <w:lang w:val="en-GB"/>
        </w:rPr>
      </w:pPr>
    </w:p>
    <w:p w14:paraId="66BB5FEB" w14:textId="77777777" w:rsidR="00FA5A0D" w:rsidRPr="006564B7" w:rsidRDefault="00BE22D1" w:rsidP="00103011">
      <w:pPr>
        <w:numPr>
          <w:ilvl w:val="0"/>
          <w:numId w:val="2"/>
        </w:numPr>
        <w:ind w:hanging="357"/>
        <w:rPr>
          <w:rFonts w:asciiTheme="majorHAnsi" w:eastAsia="Times New Roman" w:hAnsiTheme="majorHAnsi" w:cs="Times New Roman"/>
          <w:color w:val="000000"/>
          <w:sz w:val="21"/>
          <w:szCs w:val="21"/>
          <w:lang w:val="en-GB"/>
        </w:rPr>
      </w:pPr>
      <w:r w:rsidRPr="006564B7">
        <w:rPr>
          <w:rFonts w:asciiTheme="majorHAnsi" w:eastAsia="Times New Roman" w:hAnsiTheme="majorHAnsi" w:cs="Times New Roman"/>
          <w:b/>
          <w:bCs/>
          <w:color w:val="000000"/>
          <w:sz w:val="21"/>
          <w:szCs w:val="21"/>
          <w:lang w:val="en-GB"/>
        </w:rPr>
        <w:t>Terms of reference</w:t>
      </w:r>
    </w:p>
    <w:p w14:paraId="7D856AF5" w14:textId="77777777" w:rsidR="00FA5A0D" w:rsidRPr="006564B7" w:rsidRDefault="00FA5A0D" w:rsidP="00FA5A0D">
      <w:pPr>
        <w:ind w:left="720"/>
        <w:rPr>
          <w:rFonts w:asciiTheme="majorHAnsi" w:eastAsia="Times New Roman" w:hAnsiTheme="majorHAnsi" w:cs="Times New Roman"/>
          <w:color w:val="000000"/>
          <w:sz w:val="11"/>
          <w:szCs w:val="11"/>
          <w:lang w:val="en-GB"/>
        </w:rPr>
      </w:pPr>
    </w:p>
    <w:p w14:paraId="1BA775F2" w14:textId="19BD5EF1" w:rsidR="00BE22D1" w:rsidRPr="006564B7" w:rsidRDefault="00FA5A0D" w:rsidP="00FA5A0D">
      <w:pPr>
        <w:ind w:left="720"/>
        <w:rPr>
          <w:rFonts w:asciiTheme="majorHAnsi" w:eastAsia="Times New Roman" w:hAnsiTheme="majorHAnsi" w:cs="Times New Roman"/>
          <w:color w:val="000000"/>
          <w:sz w:val="21"/>
          <w:szCs w:val="21"/>
          <w:lang w:val="en-GB"/>
        </w:rPr>
      </w:pPr>
      <w:r w:rsidRPr="006564B7">
        <w:rPr>
          <w:rFonts w:asciiTheme="majorHAnsi" w:eastAsia="Times New Roman" w:hAnsiTheme="majorHAnsi" w:cs="Times New Roman"/>
          <w:color w:val="000000"/>
          <w:sz w:val="21"/>
          <w:szCs w:val="21"/>
          <w:lang w:val="en-GB"/>
        </w:rPr>
        <w:t xml:space="preserve">It </w:t>
      </w:r>
      <w:r w:rsidR="0038780D" w:rsidRPr="006564B7">
        <w:rPr>
          <w:rFonts w:asciiTheme="majorHAnsi" w:eastAsia="Times New Roman" w:hAnsiTheme="majorHAnsi" w:cs="Times New Roman"/>
          <w:color w:val="000000"/>
          <w:sz w:val="21"/>
          <w:szCs w:val="21"/>
          <w:lang w:val="en-GB"/>
        </w:rPr>
        <w:t>w</w:t>
      </w:r>
      <w:r w:rsidRPr="006564B7">
        <w:rPr>
          <w:rFonts w:asciiTheme="majorHAnsi" w:eastAsia="Times New Roman" w:hAnsiTheme="majorHAnsi" w:cs="Times New Roman"/>
          <w:color w:val="000000"/>
          <w:sz w:val="21"/>
          <w:szCs w:val="21"/>
          <w:lang w:val="en-GB"/>
        </w:rPr>
        <w:t xml:space="preserve">as agreed to adopt the </w:t>
      </w:r>
      <w:r w:rsidR="0038780D" w:rsidRPr="006564B7">
        <w:rPr>
          <w:rFonts w:asciiTheme="majorHAnsi" w:eastAsia="Times New Roman" w:hAnsiTheme="majorHAnsi" w:cs="Times New Roman"/>
          <w:color w:val="000000"/>
          <w:sz w:val="21"/>
          <w:szCs w:val="21"/>
          <w:lang w:val="en-GB"/>
        </w:rPr>
        <w:t xml:space="preserve">TOR </w:t>
      </w:r>
      <w:r w:rsidRPr="006564B7">
        <w:rPr>
          <w:rFonts w:asciiTheme="majorHAnsi" w:eastAsia="Times New Roman" w:hAnsiTheme="majorHAnsi" w:cs="Times New Roman"/>
          <w:color w:val="000000"/>
          <w:sz w:val="21"/>
          <w:szCs w:val="21"/>
          <w:lang w:val="en-GB"/>
        </w:rPr>
        <w:t>version circulated to committee members in July. T</w:t>
      </w:r>
      <w:r w:rsidR="00103011" w:rsidRPr="006564B7">
        <w:rPr>
          <w:rFonts w:asciiTheme="majorHAnsi" w:eastAsia="Times New Roman" w:hAnsiTheme="majorHAnsi" w:cs="Times New Roman"/>
          <w:color w:val="000000"/>
          <w:sz w:val="21"/>
          <w:szCs w:val="21"/>
          <w:lang w:val="en-GB"/>
        </w:rPr>
        <w:t xml:space="preserve">his version </w:t>
      </w:r>
      <w:r w:rsidRPr="006564B7">
        <w:rPr>
          <w:rFonts w:asciiTheme="majorHAnsi" w:eastAsia="Times New Roman" w:hAnsiTheme="majorHAnsi" w:cs="Times New Roman"/>
          <w:color w:val="000000"/>
          <w:sz w:val="21"/>
          <w:szCs w:val="21"/>
          <w:lang w:val="en-GB"/>
        </w:rPr>
        <w:t xml:space="preserve">will be </w:t>
      </w:r>
      <w:r w:rsidR="00B5337E" w:rsidRPr="006564B7">
        <w:rPr>
          <w:rFonts w:asciiTheme="majorHAnsi" w:eastAsia="Times New Roman" w:hAnsiTheme="majorHAnsi" w:cs="Times New Roman"/>
          <w:color w:val="000000"/>
          <w:sz w:val="21"/>
          <w:szCs w:val="21"/>
          <w:lang w:val="en-GB"/>
        </w:rPr>
        <w:t>d</w:t>
      </w:r>
      <w:r w:rsidRPr="006564B7">
        <w:rPr>
          <w:rFonts w:asciiTheme="majorHAnsi" w:eastAsia="Times New Roman" w:hAnsiTheme="majorHAnsi" w:cs="Times New Roman"/>
          <w:color w:val="000000"/>
          <w:sz w:val="21"/>
          <w:szCs w:val="21"/>
          <w:lang w:val="en-GB"/>
        </w:rPr>
        <w:t>ated September 2020 and stored in the Probation section of the AAGB website. It was noted that this may need to be changed following the outcome of current work being done by the Board on safeguarding.</w:t>
      </w:r>
    </w:p>
    <w:p w14:paraId="26FB747E" w14:textId="77777777" w:rsidR="00103011" w:rsidRPr="006564B7" w:rsidRDefault="00103011" w:rsidP="00103011">
      <w:pPr>
        <w:ind w:left="720"/>
        <w:rPr>
          <w:rFonts w:asciiTheme="majorHAnsi" w:eastAsia="Times New Roman" w:hAnsiTheme="majorHAnsi" w:cs="Times New Roman"/>
          <w:color w:val="000000"/>
          <w:sz w:val="21"/>
          <w:szCs w:val="21"/>
          <w:lang w:val="en-GB"/>
        </w:rPr>
      </w:pPr>
    </w:p>
    <w:p w14:paraId="7682190C" w14:textId="77777777" w:rsidR="0038780D" w:rsidRPr="006564B7" w:rsidRDefault="00A97DFF" w:rsidP="00103011">
      <w:pPr>
        <w:numPr>
          <w:ilvl w:val="0"/>
          <w:numId w:val="2"/>
        </w:numPr>
        <w:ind w:hanging="357"/>
        <w:rPr>
          <w:rFonts w:asciiTheme="majorHAnsi" w:eastAsia="Times New Roman" w:hAnsiTheme="majorHAnsi" w:cs="Times New Roman"/>
          <w:b/>
          <w:bCs/>
          <w:color w:val="000000"/>
          <w:sz w:val="21"/>
          <w:szCs w:val="21"/>
          <w:lang w:val="en-GB"/>
        </w:rPr>
      </w:pPr>
      <w:r w:rsidRPr="006564B7">
        <w:rPr>
          <w:rFonts w:asciiTheme="majorHAnsi" w:eastAsia="Times New Roman" w:hAnsiTheme="majorHAnsi" w:cs="Times New Roman"/>
          <w:b/>
          <w:bCs/>
          <w:color w:val="000000"/>
          <w:sz w:val="21"/>
          <w:szCs w:val="21"/>
          <w:lang w:val="en-GB"/>
        </w:rPr>
        <w:t xml:space="preserve">Chit </w:t>
      </w:r>
      <w:r w:rsidR="00BE22D1" w:rsidRPr="006564B7">
        <w:rPr>
          <w:rFonts w:asciiTheme="majorHAnsi" w:eastAsia="Times New Roman" w:hAnsiTheme="majorHAnsi" w:cs="Times New Roman"/>
          <w:b/>
          <w:bCs/>
          <w:color w:val="000000"/>
          <w:sz w:val="21"/>
          <w:szCs w:val="21"/>
          <w:lang w:val="en-GB"/>
        </w:rPr>
        <w:t>s</w:t>
      </w:r>
      <w:r w:rsidRPr="006564B7">
        <w:rPr>
          <w:rFonts w:asciiTheme="majorHAnsi" w:eastAsia="Times New Roman" w:hAnsiTheme="majorHAnsi" w:cs="Times New Roman"/>
          <w:b/>
          <w:bCs/>
          <w:color w:val="000000"/>
          <w:sz w:val="21"/>
          <w:szCs w:val="21"/>
          <w:lang w:val="en-GB"/>
        </w:rPr>
        <w:t>ystem</w:t>
      </w:r>
    </w:p>
    <w:p w14:paraId="619EA079" w14:textId="77777777" w:rsidR="0038780D" w:rsidRPr="006564B7" w:rsidRDefault="0038780D" w:rsidP="0038780D">
      <w:pPr>
        <w:ind w:left="720"/>
        <w:rPr>
          <w:rFonts w:asciiTheme="majorHAnsi" w:eastAsia="Times New Roman" w:hAnsiTheme="majorHAnsi" w:cs="Times New Roman"/>
          <w:color w:val="000000"/>
          <w:sz w:val="11"/>
          <w:szCs w:val="11"/>
          <w:lang w:val="en-GB"/>
        </w:rPr>
      </w:pPr>
    </w:p>
    <w:p w14:paraId="0525FAEC" w14:textId="66BD2F88" w:rsidR="00103011" w:rsidRPr="006564B7" w:rsidRDefault="00AD608D" w:rsidP="00BA74F1">
      <w:pPr>
        <w:ind w:left="720"/>
        <w:rPr>
          <w:rFonts w:asciiTheme="majorHAnsi" w:eastAsia="Times New Roman" w:hAnsiTheme="majorHAnsi" w:cs="Times New Roman"/>
          <w:color w:val="000000"/>
          <w:sz w:val="21"/>
          <w:szCs w:val="21"/>
          <w:lang w:val="en-GB"/>
        </w:rPr>
      </w:pPr>
      <w:r w:rsidRPr="006564B7">
        <w:rPr>
          <w:rFonts w:asciiTheme="majorHAnsi" w:eastAsia="Times New Roman" w:hAnsiTheme="majorHAnsi" w:cs="Times New Roman"/>
          <w:color w:val="000000"/>
          <w:sz w:val="21"/>
          <w:szCs w:val="21"/>
          <w:lang w:val="en-GB"/>
        </w:rPr>
        <w:t xml:space="preserve">As queries about operating the chit system for online meetings are being fielded by </w:t>
      </w:r>
      <w:r w:rsidR="00103011" w:rsidRPr="006564B7">
        <w:rPr>
          <w:rFonts w:asciiTheme="majorHAnsi" w:eastAsia="Times New Roman" w:hAnsiTheme="majorHAnsi" w:cs="Times New Roman"/>
          <w:color w:val="000000"/>
          <w:sz w:val="21"/>
          <w:szCs w:val="21"/>
          <w:lang w:val="en-GB"/>
        </w:rPr>
        <w:t>Steve</w:t>
      </w:r>
      <w:r w:rsidR="0038780D" w:rsidRPr="006564B7">
        <w:rPr>
          <w:rFonts w:asciiTheme="majorHAnsi" w:eastAsia="Times New Roman" w:hAnsiTheme="majorHAnsi" w:cs="Times New Roman"/>
          <w:color w:val="000000"/>
          <w:sz w:val="21"/>
          <w:szCs w:val="21"/>
          <w:lang w:val="en-GB"/>
        </w:rPr>
        <w:t>.</w:t>
      </w:r>
      <w:r w:rsidR="00103011" w:rsidRPr="006564B7">
        <w:rPr>
          <w:rFonts w:asciiTheme="majorHAnsi" w:eastAsia="Times New Roman" w:hAnsiTheme="majorHAnsi" w:cs="Times New Roman"/>
          <w:color w:val="000000"/>
          <w:sz w:val="21"/>
          <w:szCs w:val="21"/>
          <w:lang w:val="en-GB"/>
        </w:rPr>
        <w:t xml:space="preserve"> </w:t>
      </w:r>
      <w:r w:rsidRPr="006564B7">
        <w:rPr>
          <w:rFonts w:asciiTheme="majorHAnsi" w:eastAsia="Times New Roman" w:hAnsiTheme="majorHAnsi" w:cs="Times New Roman"/>
          <w:color w:val="000000"/>
          <w:sz w:val="21"/>
          <w:szCs w:val="21"/>
          <w:lang w:val="en-GB"/>
        </w:rPr>
        <w:t xml:space="preserve">at </w:t>
      </w:r>
      <w:r w:rsidR="0038780D" w:rsidRPr="006564B7">
        <w:rPr>
          <w:rFonts w:asciiTheme="majorHAnsi" w:eastAsia="Times New Roman" w:hAnsiTheme="majorHAnsi" w:cs="Times New Roman"/>
          <w:color w:val="000000"/>
          <w:sz w:val="21"/>
          <w:szCs w:val="21"/>
          <w:lang w:val="en-GB"/>
        </w:rPr>
        <w:t>GSO</w:t>
      </w:r>
      <w:r w:rsidRPr="006564B7">
        <w:rPr>
          <w:rFonts w:asciiTheme="majorHAnsi" w:eastAsia="Times New Roman" w:hAnsiTheme="majorHAnsi" w:cs="Times New Roman"/>
          <w:color w:val="000000"/>
          <w:sz w:val="21"/>
          <w:szCs w:val="21"/>
          <w:lang w:val="en-GB"/>
        </w:rPr>
        <w:t xml:space="preserve">, </w:t>
      </w:r>
      <w:r w:rsidRPr="006564B7">
        <w:rPr>
          <w:rFonts w:asciiTheme="majorHAnsi" w:eastAsia="Times New Roman" w:hAnsiTheme="majorHAnsi" w:cs="Times New Roman"/>
          <w:color w:val="000000"/>
          <w:sz w:val="21"/>
          <w:szCs w:val="21"/>
          <w:lang w:val="en-GB"/>
        </w:rPr>
        <w:t>Gareth</w:t>
      </w:r>
      <w:r w:rsidRPr="006564B7">
        <w:rPr>
          <w:rFonts w:asciiTheme="majorHAnsi" w:eastAsia="Times New Roman" w:hAnsiTheme="majorHAnsi" w:cs="Times New Roman"/>
          <w:color w:val="000000"/>
          <w:sz w:val="21"/>
          <w:szCs w:val="21"/>
          <w:lang w:val="en-GB"/>
        </w:rPr>
        <w:t xml:space="preserve"> will liaise with </w:t>
      </w:r>
      <w:r w:rsidR="00BA74F1" w:rsidRPr="006564B7">
        <w:rPr>
          <w:rFonts w:asciiTheme="majorHAnsi" w:eastAsia="Times New Roman" w:hAnsiTheme="majorHAnsi" w:cs="Times New Roman"/>
          <w:color w:val="000000"/>
          <w:sz w:val="21"/>
          <w:szCs w:val="21"/>
          <w:lang w:val="en-GB"/>
        </w:rPr>
        <w:t>S</w:t>
      </w:r>
      <w:r w:rsidRPr="006564B7">
        <w:rPr>
          <w:rFonts w:asciiTheme="majorHAnsi" w:eastAsia="Times New Roman" w:hAnsiTheme="majorHAnsi" w:cs="Times New Roman"/>
          <w:color w:val="000000"/>
          <w:sz w:val="21"/>
          <w:szCs w:val="21"/>
          <w:lang w:val="en-GB"/>
        </w:rPr>
        <w:t>teve to compare notes and prov</w:t>
      </w:r>
      <w:r w:rsidR="00BA74F1" w:rsidRPr="006564B7">
        <w:rPr>
          <w:rFonts w:asciiTheme="majorHAnsi" w:eastAsia="Times New Roman" w:hAnsiTheme="majorHAnsi" w:cs="Times New Roman"/>
          <w:color w:val="000000"/>
          <w:sz w:val="21"/>
          <w:szCs w:val="21"/>
          <w:lang w:val="en-GB"/>
        </w:rPr>
        <w:t>id</w:t>
      </w:r>
      <w:r w:rsidRPr="006564B7">
        <w:rPr>
          <w:rFonts w:asciiTheme="majorHAnsi" w:eastAsia="Times New Roman" w:hAnsiTheme="majorHAnsi" w:cs="Times New Roman"/>
          <w:color w:val="000000"/>
          <w:sz w:val="21"/>
          <w:szCs w:val="21"/>
          <w:lang w:val="en-GB"/>
        </w:rPr>
        <w:t xml:space="preserve">e guidance </w:t>
      </w:r>
      <w:r w:rsidR="00BA74F1" w:rsidRPr="006564B7">
        <w:rPr>
          <w:rFonts w:asciiTheme="majorHAnsi" w:eastAsia="Times New Roman" w:hAnsiTheme="majorHAnsi" w:cs="Times New Roman"/>
          <w:color w:val="000000"/>
          <w:sz w:val="21"/>
          <w:szCs w:val="21"/>
          <w:lang w:val="en-GB"/>
        </w:rPr>
        <w:t xml:space="preserve">for </w:t>
      </w:r>
      <w:r w:rsidRPr="006564B7">
        <w:rPr>
          <w:rFonts w:asciiTheme="majorHAnsi" w:eastAsia="Times New Roman" w:hAnsiTheme="majorHAnsi" w:cs="Times New Roman"/>
          <w:color w:val="000000"/>
          <w:sz w:val="21"/>
          <w:szCs w:val="21"/>
          <w:lang w:val="en-GB"/>
        </w:rPr>
        <w:t xml:space="preserve">Steve </w:t>
      </w:r>
      <w:r w:rsidR="00BA74F1" w:rsidRPr="006564B7">
        <w:rPr>
          <w:rFonts w:asciiTheme="majorHAnsi" w:eastAsia="Times New Roman" w:hAnsiTheme="majorHAnsi" w:cs="Times New Roman"/>
          <w:color w:val="000000"/>
          <w:sz w:val="21"/>
          <w:szCs w:val="21"/>
          <w:lang w:val="en-GB"/>
        </w:rPr>
        <w:t>to</w:t>
      </w:r>
      <w:r w:rsidRPr="006564B7">
        <w:rPr>
          <w:rFonts w:asciiTheme="majorHAnsi" w:eastAsia="Times New Roman" w:hAnsiTheme="majorHAnsi" w:cs="Times New Roman"/>
          <w:color w:val="000000"/>
          <w:sz w:val="21"/>
          <w:szCs w:val="21"/>
          <w:lang w:val="en-GB"/>
        </w:rPr>
        <w:t xml:space="preserve"> </w:t>
      </w:r>
      <w:r w:rsidR="00BA74F1" w:rsidRPr="006564B7">
        <w:rPr>
          <w:rFonts w:asciiTheme="majorHAnsi" w:eastAsia="Times New Roman" w:hAnsiTheme="majorHAnsi" w:cs="Times New Roman"/>
          <w:color w:val="000000"/>
          <w:sz w:val="21"/>
          <w:szCs w:val="21"/>
          <w:lang w:val="en-GB"/>
        </w:rPr>
        <w:t>use</w:t>
      </w:r>
      <w:r w:rsidRPr="006564B7">
        <w:rPr>
          <w:rFonts w:asciiTheme="majorHAnsi" w:eastAsia="Times New Roman" w:hAnsiTheme="majorHAnsi" w:cs="Times New Roman"/>
          <w:color w:val="000000"/>
          <w:sz w:val="21"/>
          <w:szCs w:val="21"/>
          <w:lang w:val="en-GB"/>
        </w:rPr>
        <w:t>.</w:t>
      </w:r>
    </w:p>
    <w:p w14:paraId="3EB371EA" w14:textId="77777777" w:rsidR="00103011" w:rsidRPr="006564B7" w:rsidRDefault="00103011" w:rsidP="00103011">
      <w:pPr>
        <w:ind w:left="720"/>
        <w:rPr>
          <w:rFonts w:asciiTheme="majorHAnsi" w:eastAsia="Times New Roman" w:hAnsiTheme="majorHAnsi" w:cs="Times New Roman"/>
          <w:color w:val="000000"/>
          <w:sz w:val="21"/>
          <w:szCs w:val="21"/>
          <w:lang w:val="en-GB"/>
        </w:rPr>
      </w:pPr>
    </w:p>
    <w:p w14:paraId="61848A04" w14:textId="091F12AD" w:rsidR="00BA74F1" w:rsidRPr="006564B7" w:rsidRDefault="00BE22D1" w:rsidP="00103011">
      <w:pPr>
        <w:numPr>
          <w:ilvl w:val="0"/>
          <w:numId w:val="2"/>
        </w:numPr>
        <w:ind w:hanging="357"/>
        <w:rPr>
          <w:rFonts w:asciiTheme="majorHAnsi" w:eastAsia="Times New Roman" w:hAnsiTheme="majorHAnsi" w:cs="Times New Roman"/>
          <w:color w:val="000000"/>
          <w:sz w:val="21"/>
          <w:szCs w:val="21"/>
          <w:lang w:val="en-GB"/>
        </w:rPr>
      </w:pPr>
      <w:r w:rsidRPr="006564B7">
        <w:rPr>
          <w:rFonts w:asciiTheme="majorHAnsi" w:eastAsia="Times New Roman" w:hAnsiTheme="majorHAnsi" w:cs="Times New Roman"/>
          <w:b/>
          <w:bCs/>
          <w:color w:val="000000"/>
          <w:sz w:val="21"/>
          <w:szCs w:val="21"/>
          <w:lang w:val="en-GB"/>
        </w:rPr>
        <w:t>New poster</w:t>
      </w:r>
    </w:p>
    <w:p w14:paraId="52B984FB" w14:textId="77777777" w:rsidR="00BA74F1" w:rsidRPr="006564B7" w:rsidRDefault="00BA74F1" w:rsidP="00BA74F1">
      <w:pPr>
        <w:ind w:left="720"/>
        <w:rPr>
          <w:rFonts w:asciiTheme="majorHAnsi" w:eastAsia="Times New Roman" w:hAnsiTheme="majorHAnsi" w:cs="Times New Roman"/>
          <w:b/>
          <w:bCs/>
          <w:color w:val="000000"/>
          <w:sz w:val="11"/>
          <w:szCs w:val="11"/>
          <w:lang w:val="en-GB"/>
        </w:rPr>
      </w:pPr>
    </w:p>
    <w:p w14:paraId="621BB430" w14:textId="01992BCF" w:rsidR="00103011" w:rsidRPr="006564B7" w:rsidRDefault="00BA74F1" w:rsidP="00BA74F1">
      <w:pPr>
        <w:rPr>
          <w:rFonts w:asciiTheme="majorHAnsi" w:eastAsia="Times New Roman" w:hAnsiTheme="majorHAnsi" w:cs="Times New Roman"/>
          <w:color w:val="000000"/>
          <w:sz w:val="21"/>
          <w:szCs w:val="21"/>
          <w:lang w:val="en-GB"/>
        </w:rPr>
      </w:pPr>
      <w:r w:rsidRPr="006564B7">
        <w:rPr>
          <w:rFonts w:asciiTheme="majorHAnsi" w:eastAsia="Times New Roman" w:hAnsiTheme="majorHAnsi" w:cs="Times New Roman"/>
          <w:color w:val="000000"/>
          <w:sz w:val="21"/>
          <w:szCs w:val="21"/>
          <w:lang w:val="en-GB"/>
        </w:rPr>
        <w:tab/>
      </w:r>
      <w:r w:rsidR="00103011" w:rsidRPr="006564B7">
        <w:rPr>
          <w:rFonts w:asciiTheme="majorHAnsi" w:eastAsia="Times New Roman" w:hAnsiTheme="majorHAnsi" w:cs="Times New Roman"/>
          <w:b/>
          <w:bCs/>
          <w:color w:val="000000"/>
          <w:sz w:val="21"/>
          <w:szCs w:val="21"/>
          <w:lang w:val="en-GB"/>
        </w:rPr>
        <w:t>Gareth</w:t>
      </w:r>
      <w:r w:rsidR="00103011" w:rsidRPr="006564B7">
        <w:rPr>
          <w:rFonts w:asciiTheme="majorHAnsi" w:eastAsia="Times New Roman" w:hAnsiTheme="majorHAnsi" w:cs="Times New Roman"/>
          <w:color w:val="000000"/>
          <w:sz w:val="21"/>
          <w:szCs w:val="21"/>
          <w:lang w:val="en-GB"/>
        </w:rPr>
        <w:t xml:space="preserve"> suggested </w:t>
      </w:r>
      <w:r w:rsidRPr="006564B7">
        <w:rPr>
          <w:rFonts w:asciiTheme="majorHAnsi" w:eastAsia="Times New Roman" w:hAnsiTheme="majorHAnsi" w:cs="Times New Roman"/>
          <w:color w:val="000000"/>
          <w:sz w:val="21"/>
          <w:szCs w:val="21"/>
          <w:lang w:val="en-GB"/>
        </w:rPr>
        <w:t xml:space="preserve">the </w:t>
      </w:r>
      <w:r w:rsidR="00103011" w:rsidRPr="006564B7">
        <w:rPr>
          <w:rFonts w:asciiTheme="majorHAnsi" w:eastAsia="Times New Roman" w:hAnsiTheme="majorHAnsi" w:cs="Times New Roman"/>
          <w:color w:val="000000"/>
          <w:sz w:val="21"/>
          <w:szCs w:val="21"/>
          <w:lang w:val="en-GB"/>
        </w:rPr>
        <w:t>wording</w:t>
      </w:r>
      <w:r w:rsidR="00511ED6" w:rsidRPr="006564B7">
        <w:rPr>
          <w:rFonts w:asciiTheme="majorHAnsi" w:eastAsia="Times New Roman" w:hAnsiTheme="majorHAnsi" w:cs="Times New Roman"/>
          <w:color w:val="000000"/>
          <w:sz w:val="21"/>
          <w:szCs w:val="21"/>
          <w:lang w:val="en-GB"/>
        </w:rPr>
        <w:t xml:space="preserve"> - </w:t>
      </w:r>
      <w:r w:rsidR="00103011" w:rsidRPr="006564B7">
        <w:rPr>
          <w:rFonts w:asciiTheme="majorHAnsi" w:eastAsia="Times New Roman" w:hAnsiTheme="majorHAnsi" w:cs="Times New Roman"/>
          <w:color w:val="000000"/>
          <w:sz w:val="21"/>
          <w:szCs w:val="21"/>
          <w:lang w:val="en-GB"/>
        </w:rPr>
        <w:t xml:space="preserve">“Would I be here if I hadn’t been drinking?” </w:t>
      </w:r>
    </w:p>
    <w:p w14:paraId="0E4D069E" w14:textId="25EB25FC" w:rsidR="00BA74F1" w:rsidRPr="006564B7" w:rsidRDefault="00103011" w:rsidP="00BA74F1">
      <w:pPr>
        <w:ind w:left="720"/>
        <w:rPr>
          <w:rFonts w:asciiTheme="majorHAnsi" w:eastAsia="Times New Roman" w:hAnsiTheme="majorHAnsi" w:cs="Times New Roman"/>
          <w:color w:val="000000"/>
          <w:sz w:val="21"/>
          <w:szCs w:val="21"/>
          <w:lang w:val="en-GB"/>
        </w:rPr>
      </w:pPr>
      <w:r w:rsidRPr="006564B7">
        <w:rPr>
          <w:rFonts w:asciiTheme="majorHAnsi" w:eastAsia="Times New Roman" w:hAnsiTheme="majorHAnsi" w:cs="Times New Roman"/>
          <w:b/>
          <w:bCs/>
          <w:color w:val="000000"/>
          <w:sz w:val="21"/>
          <w:szCs w:val="21"/>
          <w:lang w:val="en-GB"/>
        </w:rPr>
        <w:t>Maxine</w:t>
      </w:r>
      <w:r w:rsidR="00BA74F1" w:rsidRPr="006564B7">
        <w:rPr>
          <w:rFonts w:asciiTheme="majorHAnsi" w:eastAsia="Times New Roman" w:hAnsiTheme="majorHAnsi" w:cs="Times New Roman"/>
          <w:color w:val="000000"/>
          <w:sz w:val="21"/>
          <w:szCs w:val="21"/>
          <w:lang w:val="en-GB"/>
        </w:rPr>
        <w:t xml:space="preserve"> </w:t>
      </w:r>
      <w:r w:rsidR="00B5337E" w:rsidRPr="006564B7">
        <w:rPr>
          <w:rFonts w:asciiTheme="majorHAnsi" w:eastAsia="Times New Roman" w:hAnsiTheme="majorHAnsi" w:cs="Times New Roman"/>
          <w:color w:val="000000"/>
          <w:sz w:val="21"/>
          <w:szCs w:val="21"/>
          <w:lang w:val="en-GB"/>
        </w:rPr>
        <w:t>asked that modern images and colouring are used and also that this agenda item is included in the November meeting when it can again be discussed with Regional and Intergroup Liaison Officers.</w:t>
      </w:r>
    </w:p>
    <w:p w14:paraId="5FB8FAF6" w14:textId="395C3249" w:rsidR="00103011" w:rsidRDefault="00103011" w:rsidP="00103011">
      <w:pPr>
        <w:ind w:left="720"/>
        <w:rPr>
          <w:rFonts w:asciiTheme="majorHAnsi" w:eastAsia="Times New Roman" w:hAnsiTheme="majorHAnsi" w:cs="Times New Roman"/>
          <w:color w:val="000000"/>
          <w:sz w:val="21"/>
          <w:szCs w:val="21"/>
          <w:lang w:val="en-GB"/>
        </w:rPr>
      </w:pPr>
    </w:p>
    <w:p w14:paraId="2101FE7A" w14:textId="7956827E" w:rsidR="006564B7" w:rsidRDefault="006564B7" w:rsidP="00103011">
      <w:pPr>
        <w:ind w:left="720"/>
        <w:rPr>
          <w:rFonts w:asciiTheme="majorHAnsi" w:eastAsia="Times New Roman" w:hAnsiTheme="majorHAnsi" w:cs="Times New Roman"/>
          <w:color w:val="000000"/>
          <w:sz w:val="21"/>
          <w:szCs w:val="21"/>
          <w:lang w:val="en-GB"/>
        </w:rPr>
      </w:pPr>
    </w:p>
    <w:p w14:paraId="06D92785" w14:textId="53CDC3A6" w:rsidR="006564B7" w:rsidRDefault="006564B7" w:rsidP="00103011">
      <w:pPr>
        <w:ind w:left="720"/>
        <w:rPr>
          <w:rFonts w:asciiTheme="majorHAnsi" w:eastAsia="Times New Roman" w:hAnsiTheme="majorHAnsi" w:cs="Times New Roman"/>
          <w:color w:val="000000"/>
          <w:sz w:val="21"/>
          <w:szCs w:val="21"/>
          <w:lang w:val="en-GB"/>
        </w:rPr>
      </w:pPr>
    </w:p>
    <w:p w14:paraId="17D7A933" w14:textId="4782C099" w:rsidR="006564B7" w:rsidRDefault="006564B7" w:rsidP="00103011">
      <w:pPr>
        <w:ind w:left="720"/>
        <w:rPr>
          <w:rFonts w:asciiTheme="majorHAnsi" w:eastAsia="Times New Roman" w:hAnsiTheme="majorHAnsi" w:cs="Times New Roman"/>
          <w:color w:val="000000"/>
          <w:sz w:val="21"/>
          <w:szCs w:val="21"/>
          <w:lang w:val="en-GB"/>
        </w:rPr>
      </w:pPr>
    </w:p>
    <w:p w14:paraId="7E239AD3" w14:textId="36F78A69" w:rsidR="006564B7" w:rsidRDefault="006564B7" w:rsidP="00103011">
      <w:pPr>
        <w:ind w:left="720"/>
        <w:rPr>
          <w:rFonts w:asciiTheme="majorHAnsi" w:eastAsia="Times New Roman" w:hAnsiTheme="majorHAnsi" w:cs="Times New Roman"/>
          <w:color w:val="000000"/>
          <w:sz w:val="21"/>
          <w:szCs w:val="21"/>
          <w:lang w:val="en-GB"/>
        </w:rPr>
      </w:pPr>
    </w:p>
    <w:p w14:paraId="5185BE6D" w14:textId="77777777" w:rsidR="006564B7" w:rsidRDefault="006564B7" w:rsidP="00103011">
      <w:pPr>
        <w:ind w:left="720"/>
        <w:rPr>
          <w:rFonts w:asciiTheme="majorHAnsi" w:eastAsia="Times New Roman" w:hAnsiTheme="majorHAnsi" w:cs="Times New Roman"/>
          <w:color w:val="000000"/>
          <w:sz w:val="21"/>
          <w:szCs w:val="21"/>
          <w:lang w:val="en-GB"/>
        </w:rPr>
      </w:pPr>
    </w:p>
    <w:p w14:paraId="758B2C58" w14:textId="77777777" w:rsidR="006564B7" w:rsidRPr="006564B7" w:rsidRDefault="006564B7" w:rsidP="00103011">
      <w:pPr>
        <w:ind w:left="720"/>
        <w:rPr>
          <w:rFonts w:asciiTheme="majorHAnsi" w:eastAsia="Times New Roman" w:hAnsiTheme="majorHAnsi" w:cs="Times New Roman"/>
          <w:color w:val="000000"/>
          <w:sz w:val="21"/>
          <w:szCs w:val="21"/>
          <w:lang w:val="en-GB"/>
        </w:rPr>
      </w:pPr>
    </w:p>
    <w:p w14:paraId="28007C41" w14:textId="491CF1B0" w:rsidR="00BE22D1" w:rsidRPr="006564B7" w:rsidRDefault="00BE22D1" w:rsidP="00103011">
      <w:pPr>
        <w:numPr>
          <w:ilvl w:val="0"/>
          <w:numId w:val="2"/>
        </w:numPr>
        <w:ind w:hanging="357"/>
        <w:rPr>
          <w:rFonts w:asciiTheme="majorHAnsi" w:eastAsia="Times New Roman" w:hAnsiTheme="majorHAnsi" w:cs="Times New Roman"/>
          <w:b/>
          <w:bCs/>
          <w:color w:val="000000"/>
          <w:sz w:val="21"/>
          <w:szCs w:val="21"/>
          <w:lang w:val="en-GB"/>
        </w:rPr>
      </w:pPr>
      <w:r w:rsidRPr="006564B7">
        <w:rPr>
          <w:rFonts w:asciiTheme="majorHAnsi" w:eastAsia="Times New Roman" w:hAnsiTheme="majorHAnsi" w:cs="Times New Roman"/>
          <w:b/>
          <w:bCs/>
          <w:color w:val="000000"/>
          <w:sz w:val="21"/>
          <w:szCs w:val="21"/>
          <w:lang w:val="en-GB"/>
        </w:rPr>
        <w:t>Future activity</w:t>
      </w:r>
    </w:p>
    <w:p w14:paraId="7670CF2A" w14:textId="60C8837B" w:rsidR="00B5337E" w:rsidRPr="006564B7" w:rsidRDefault="00B5337E" w:rsidP="00B5337E">
      <w:pPr>
        <w:ind w:left="720"/>
        <w:rPr>
          <w:rFonts w:asciiTheme="majorHAnsi" w:eastAsia="Times New Roman" w:hAnsiTheme="majorHAnsi" w:cs="Times New Roman"/>
          <w:color w:val="000000"/>
          <w:sz w:val="11"/>
          <w:szCs w:val="11"/>
          <w:lang w:val="en-GB"/>
        </w:rPr>
      </w:pPr>
    </w:p>
    <w:p w14:paraId="1A967D7D" w14:textId="12302AEE" w:rsidR="00B5337E" w:rsidRPr="006564B7" w:rsidRDefault="00B5337E" w:rsidP="00B5337E">
      <w:pPr>
        <w:ind w:left="720"/>
        <w:rPr>
          <w:rFonts w:asciiTheme="majorHAnsi" w:eastAsia="Times New Roman" w:hAnsiTheme="majorHAnsi" w:cs="Times New Roman"/>
          <w:color w:val="000000"/>
          <w:sz w:val="21"/>
          <w:szCs w:val="21"/>
          <w:lang w:val="en-GB"/>
        </w:rPr>
      </w:pPr>
      <w:r w:rsidRPr="006564B7">
        <w:rPr>
          <w:rFonts w:asciiTheme="majorHAnsi" w:eastAsia="Times New Roman" w:hAnsiTheme="majorHAnsi" w:cs="Times New Roman"/>
          <w:color w:val="000000"/>
          <w:sz w:val="21"/>
          <w:szCs w:val="21"/>
          <w:lang w:val="en-GB"/>
        </w:rPr>
        <w:t xml:space="preserve">Neal will continue to liaise with PHE and Midlands NPS/CRC where </w:t>
      </w:r>
      <w:r w:rsidR="006564B7" w:rsidRPr="006564B7">
        <w:rPr>
          <w:rFonts w:asciiTheme="majorHAnsi" w:eastAsia="Times New Roman" w:hAnsiTheme="majorHAnsi" w:cs="Times New Roman"/>
          <w:color w:val="000000"/>
          <w:sz w:val="21"/>
          <w:szCs w:val="21"/>
          <w:lang w:val="en-GB"/>
        </w:rPr>
        <w:t xml:space="preserve">efforts are being made to start </w:t>
      </w:r>
      <w:r w:rsidRPr="006564B7">
        <w:rPr>
          <w:rFonts w:asciiTheme="majorHAnsi" w:eastAsia="Times New Roman" w:hAnsiTheme="majorHAnsi" w:cs="Times New Roman"/>
          <w:color w:val="000000"/>
          <w:sz w:val="21"/>
          <w:szCs w:val="21"/>
          <w:lang w:val="en-GB"/>
        </w:rPr>
        <w:t>a chit system pilot.</w:t>
      </w:r>
    </w:p>
    <w:p w14:paraId="3A438DD1" w14:textId="77777777" w:rsidR="00B5337E" w:rsidRPr="006564B7" w:rsidRDefault="00B5337E" w:rsidP="00B5337E">
      <w:pPr>
        <w:ind w:left="720"/>
        <w:rPr>
          <w:rFonts w:asciiTheme="majorHAnsi" w:eastAsia="Times New Roman" w:hAnsiTheme="majorHAnsi" w:cs="Times New Roman"/>
          <w:color w:val="000000"/>
          <w:sz w:val="21"/>
          <w:szCs w:val="21"/>
          <w:lang w:val="en-GB"/>
        </w:rPr>
      </w:pPr>
    </w:p>
    <w:p w14:paraId="6C10884A" w14:textId="20DDC8C0" w:rsidR="00B5337E" w:rsidRPr="006564B7" w:rsidRDefault="00B5337E" w:rsidP="00B5337E">
      <w:pPr>
        <w:ind w:left="720"/>
        <w:rPr>
          <w:rFonts w:asciiTheme="majorHAnsi" w:eastAsia="Times New Roman" w:hAnsiTheme="majorHAnsi" w:cs="Times New Roman"/>
          <w:b/>
          <w:bCs/>
          <w:color w:val="000000"/>
          <w:sz w:val="21"/>
          <w:szCs w:val="21"/>
          <w:u w:val="single"/>
          <w:lang w:val="en-GB"/>
        </w:rPr>
      </w:pPr>
      <w:r w:rsidRPr="006564B7">
        <w:rPr>
          <w:rFonts w:asciiTheme="majorHAnsi" w:eastAsia="Times New Roman" w:hAnsiTheme="majorHAnsi" w:cs="Times New Roman"/>
          <w:b/>
          <w:bCs/>
          <w:color w:val="000000"/>
          <w:sz w:val="21"/>
          <w:szCs w:val="21"/>
          <w:u w:val="single"/>
          <w:lang w:val="en-GB"/>
        </w:rPr>
        <w:t xml:space="preserve">Zonal meetings for 2021 are planned as </w:t>
      </w:r>
      <w:proofErr w:type="gramStart"/>
      <w:r w:rsidRPr="006564B7">
        <w:rPr>
          <w:rFonts w:asciiTheme="majorHAnsi" w:eastAsia="Times New Roman" w:hAnsiTheme="majorHAnsi" w:cs="Times New Roman"/>
          <w:b/>
          <w:bCs/>
          <w:color w:val="000000"/>
          <w:sz w:val="21"/>
          <w:szCs w:val="21"/>
          <w:u w:val="single"/>
          <w:lang w:val="en-GB"/>
        </w:rPr>
        <w:t>follows:-</w:t>
      </w:r>
      <w:proofErr w:type="gramEnd"/>
    </w:p>
    <w:p w14:paraId="66AA9210" w14:textId="77777777" w:rsidR="006564B7" w:rsidRPr="006564B7" w:rsidRDefault="006564B7" w:rsidP="006564B7">
      <w:pPr>
        <w:rPr>
          <w:rFonts w:asciiTheme="majorHAnsi" w:eastAsiaTheme="minorHAnsi" w:hAnsiTheme="majorHAnsi" w:cstheme="majorHAnsi"/>
          <w:sz w:val="11"/>
          <w:szCs w:val="11"/>
          <w:lang w:val="en-GB"/>
        </w:rPr>
      </w:pPr>
    </w:p>
    <w:p w14:paraId="38B2635B" w14:textId="77777777" w:rsidR="006564B7" w:rsidRPr="006564B7" w:rsidRDefault="006564B7" w:rsidP="006564B7">
      <w:pPr>
        <w:ind w:left="709"/>
        <w:rPr>
          <w:rFonts w:asciiTheme="majorHAnsi" w:eastAsia="Times New Roman" w:hAnsiTheme="majorHAnsi" w:cs="Calibri"/>
          <w:b/>
          <w:bCs/>
          <w:color w:val="000000"/>
          <w:sz w:val="21"/>
          <w:szCs w:val="21"/>
          <w:lang w:val="en-GB" w:eastAsia="en-GB"/>
        </w:rPr>
      </w:pPr>
      <w:r w:rsidRPr="006564B7">
        <w:rPr>
          <w:rFonts w:asciiTheme="majorHAnsi" w:eastAsia="Times New Roman" w:hAnsiTheme="majorHAnsi" w:cs="Calibri"/>
          <w:color w:val="000000"/>
          <w:sz w:val="21"/>
          <w:szCs w:val="21"/>
          <w:lang w:val="en-GB" w:eastAsia="en-GB"/>
        </w:rPr>
        <w:t xml:space="preserve">Location: </w:t>
      </w:r>
      <w:r w:rsidRPr="006564B7">
        <w:rPr>
          <w:rFonts w:asciiTheme="majorHAnsi" w:eastAsia="Times New Roman" w:hAnsiTheme="majorHAnsi" w:cs="Calibri"/>
          <w:b/>
          <w:bCs/>
          <w:color w:val="000000"/>
          <w:sz w:val="21"/>
          <w:szCs w:val="21"/>
          <w:lang w:val="en-GB" w:eastAsia="en-GB"/>
        </w:rPr>
        <w:t>Warrington</w:t>
      </w:r>
    </w:p>
    <w:p w14:paraId="72D958B4" w14:textId="77777777" w:rsidR="006564B7" w:rsidRPr="006564B7" w:rsidRDefault="006564B7" w:rsidP="006564B7">
      <w:pPr>
        <w:ind w:firstLine="709"/>
        <w:rPr>
          <w:rFonts w:asciiTheme="majorHAnsi" w:eastAsia="Times New Roman" w:hAnsiTheme="majorHAnsi" w:cs="Calibri"/>
          <w:color w:val="000000"/>
          <w:sz w:val="21"/>
          <w:szCs w:val="21"/>
          <w:lang w:val="en-GB" w:eastAsia="en-GB"/>
        </w:rPr>
      </w:pPr>
      <w:r w:rsidRPr="006564B7">
        <w:rPr>
          <w:rFonts w:asciiTheme="majorHAnsi" w:eastAsia="Times New Roman" w:hAnsiTheme="majorHAnsi" w:cs="Calibri"/>
          <w:color w:val="000000"/>
          <w:sz w:val="21"/>
          <w:szCs w:val="21"/>
          <w:lang w:val="en-GB" w:eastAsia="en-GB"/>
        </w:rPr>
        <w:t>Meeting Date: 7</w:t>
      </w:r>
      <w:r w:rsidRPr="006564B7">
        <w:rPr>
          <w:rFonts w:asciiTheme="majorHAnsi" w:eastAsia="Times New Roman" w:hAnsiTheme="majorHAnsi" w:cs="Calibri"/>
          <w:color w:val="000000"/>
          <w:sz w:val="21"/>
          <w:szCs w:val="21"/>
          <w:vertAlign w:val="superscript"/>
          <w:lang w:val="en-GB" w:eastAsia="en-GB"/>
        </w:rPr>
        <w:t>th</w:t>
      </w:r>
      <w:r w:rsidRPr="006564B7">
        <w:rPr>
          <w:rFonts w:asciiTheme="majorHAnsi" w:eastAsia="Times New Roman" w:hAnsiTheme="majorHAnsi" w:cs="Calibri"/>
          <w:color w:val="000000"/>
          <w:sz w:val="21"/>
          <w:szCs w:val="21"/>
          <w:lang w:val="en-GB" w:eastAsia="en-GB"/>
        </w:rPr>
        <w:t xml:space="preserve"> March 2021</w:t>
      </w:r>
    </w:p>
    <w:p w14:paraId="172CE2AF" w14:textId="77777777" w:rsidR="006564B7" w:rsidRPr="006564B7" w:rsidRDefault="006564B7" w:rsidP="006564B7">
      <w:pPr>
        <w:ind w:left="709"/>
        <w:rPr>
          <w:rFonts w:asciiTheme="majorHAnsi" w:eastAsia="Times New Roman" w:hAnsiTheme="majorHAnsi" w:cs="Calibri"/>
          <w:color w:val="000000"/>
          <w:sz w:val="21"/>
          <w:szCs w:val="21"/>
          <w:lang w:val="en-GB" w:eastAsia="en-GB"/>
        </w:rPr>
      </w:pPr>
      <w:r w:rsidRPr="006564B7">
        <w:rPr>
          <w:rFonts w:asciiTheme="majorHAnsi" w:eastAsia="Times New Roman" w:hAnsiTheme="majorHAnsi" w:cs="Calibri"/>
          <w:color w:val="000000"/>
          <w:sz w:val="21"/>
          <w:szCs w:val="21"/>
          <w:lang w:val="en-GB" w:eastAsia="en-GB"/>
        </w:rPr>
        <w:t>Venue: Hallmark Hotel, Knutsford Old Road, Warrington</w:t>
      </w:r>
    </w:p>
    <w:p w14:paraId="30011FA1" w14:textId="77777777" w:rsidR="006564B7" w:rsidRPr="006564B7" w:rsidRDefault="006564B7" w:rsidP="006564B7">
      <w:pPr>
        <w:ind w:left="709"/>
        <w:rPr>
          <w:rFonts w:asciiTheme="majorHAnsi" w:eastAsia="Times New Roman" w:hAnsiTheme="majorHAnsi" w:cs="Calibri"/>
          <w:color w:val="000000"/>
          <w:sz w:val="11"/>
          <w:szCs w:val="11"/>
          <w:lang w:val="en-GB" w:eastAsia="en-GB"/>
        </w:rPr>
      </w:pPr>
    </w:p>
    <w:p w14:paraId="362724FA" w14:textId="77777777" w:rsidR="006564B7" w:rsidRPr="006564B7" w:rsidRDefault="006564B7" w:rsidP="006564B7">
      <w:pPr>
        <w:ind w:left="709"/>
        <w:rPr>
          <w:rFonts w:asciiTheme="majorHAnsi" w:eastAsia="Times New Roman" w:hAnsiTheme="majorHAnsi" w:cs="Calibri"/>
          <w:b/>
          <w:bCs/>
          <w:color w:val="000000"/>
          <w:sz w:val="21"/>
          <w:szCs w:val="21"/>
          <w:lang w:val="en-GB" w:eastAsia="en-GB"/>
        </w:rPr>
      </w:pPr>
      <w:r w:rsidRPr="006564B7">
        <w:rPr>
          <w:rFonts w:asciiTheme="majorHAnsi" w:eastAsia="Times New Roman" w:hAnsiTheme="majorHAnsi" w:cs="Calibri"/>
          <w:color w:val="000000"/>
          <w:sz w:val="21"/>
          <w:szCs w:val="21"/>
          <w:lang w:val="en-GB" w:eastAsia="en-GB"/>
        </w:rPr>
        <w:t xml:space="preserve">Location: </w:t>
      </w:r>
      <w:r w:rsidRPr="006564B7">
        <w:rPr>
          <w:rFonts w:asciiTheme="majorHAnsi" w:eastAsia="Times New Roman" w:hAnsiTheme="majorHAnsi" w:cs="Calibri"/>
          <w:b/>
          <w:bCs/>
          <w:color w:val="000000"/>
          <w:sz w:val="21"/>
          <w:szCs w:val="21"/>
          <w:lang w:val="en-GB" w:eastAsia="en-GB"/>
        </w:rPr>
        <w:t>Cambridge</w:t>
      </w:r>
    </w:p>
    <w:p w14:paraId="3932495D" w14:textId="77777777" w:rsidR="006564B7" w:rsidRPr="006564B7" w:rsidRDefault="006564B7" w:rsidP="006564B7">
      <w:pPr>
        <w:ind w:firstLine="709"/>
        <w:rPr>
          <w:rFonts w:asciiTheme="majorHAnsi" w:eastAsia="Times New Roman" w:hAnsiTheme="majorHAnsi" w:cs="Calibri"/>
          <w:color w:val="000000"/>
          <w:sz w:val="21"/>
          <w:szCs w:val="21"/>
          <w:lang w:val="en-GB" w:eastAsia="en-GB"/>
        </w:rPr>
      </w:pPr>
      <w:r w:rsidRPr="006564B7">
        <w:rPr>
          <w:rFonts w:asciiTheme="majorHAnsi" w:eastAsia="Times New Roman" w:hAnsiTheme="majorHAnsi" w:cs="Calibri"/>
          <w:color w:val="000000"/>
          <w:sz w:val="21"/>
          <w:szCs w:val="21"/>
          <w:lang w:val="en-GB" w:eastAsia="en-GB"/>
        </w:rPr>
        <w:t>Meeting Date: 25</w:t>
      </w:r>
      <w:r w:rsidRPr="006564B7">
        <w:rPr>
          <w:rFonts w:asciiTheme="majorHAnsi" w:eastAsia="Times New Roman" w:hAnsiTheme="majorHAnsi" w:cs="Calibri"/>
          <w:color w:val="000000"/>
          <w:sz w:val="21"/>
          <w:szCs w:val="21"/>
          <w:vertAlign w:val="superscript"/>
          <w:lang w:val="en-GB" w:eastAsia="en-GB"/>
        </w:rPr>
        <w:t>th</w:t>
      </w:r>
      <w:r w:rsidRPr="006564B7">
        <w:rPr>
          <w:rFonts w:asciiTheme="majorHAnsi" w:eastAsia="Times New Roman" w:hAnsiTheme="majorHAnsi" w:cs="Calibri"/>
          <w:color w:val="000000"/>
          <w:sz w:val="21"/>
          <w:szCs w:val="21"/>
          <w:lang w:val="en-GB" w:eastAsia="en-GB"/>
        </w:rPr>
        <w:t xml:space="preserve"> July 2021</w:t>
      </w:r>
    </w:p>
    <w:p w14:paraId="59353C57" w14:textId="77777777" w:rsidR="006564B7" w:rsidRPr="006564B7" w:rsidRDefault="006564B7" w:rsidP="006564B7">
      <w:pPr>
        <w:ind w:left="709"/>
        <w:rPr>
          <w:rFonts w:asciiTheme="majorHAnsi" w:eastAsia="Times New Roman" w:hAnsiTheme="majorHAnsi" w:cs="Calibri"/>
          <w:color w:val="000000"/>
          <w:sz w:val="21"/>
          <w:szCs w:val="21"/>
          <w:lang w:val="en-GB" w:eastAsia="en-GB"/>
        </w:rPr>
      </w:pPr>
      <w:r w:rsidRPr="006564B7">
        <w:rPr>
          <w:rFonts w:asciiTheme="majorHAnsi" w:eastAsia="Times New Roman" w:hAnsiTheme="majorHAnsi" w:cs="Calibri"/>
          <w:color w:val="000000"/>
          <w:sz w:val="21"/>
          <w:szCs w:val="21"/>
          <w:lang w:val="en-GB" w:eastAsia="en-GB"/>
        </w:rPr>
        <w:t>Venue: Best Western, Bar Hill, Cambridge</w:t>
      </w:r>
    </w:p>
    <w:p w14:paraId="6A58C15A" w14:textId="77777777" w:rsidR="006564B7" w:rsidRPr="006564B7" w:rsidRDefault="006564B7" w:rsidP="006564B7">
      <w:pPr>
        <w:ind w:left="709"/>
        <w:rPr>
          <w:rFonts w:asciiTheme="majorHAnsi" w:eastAsia="Times New Roman" w:hAnsiTheme="majorHAnsi" w:cs="Calibri"/>
          <w:color w:val="000000"/>
          <w:sz w:val="11"/>
          <w:szCs w:val="11"/>
          <w:lang w:val="en-GB" w:eastAsia="en-GB"/>
        </w:rPr>
      </w:pPr>
    </w:p>
    <w:p w14:paraId="69FE7B2D" w14:textId="77777777" w:rsidR="006564B7" w:rsidRPr="006564B7" w:rsidRDefault="006564B7" w:rsidP="006564B7">
      <w:pPr>
        <w:ind w:left="709"/>
        <w:rPr>
          <w:rFonts w:asciiTheme="majorHAnsi" w:eastAsia="Times New Roman" w:hAnsiTheme="majorHAnsi" w:cs="Calibri"/>
          <w:color w:val="000000"/>
          <w:sz w:val="21"/>
          <w:szCs w:val="21"/>
          <w:lang w:val="en-GB" w:eastAsia="en-GB"/>
        </w:rPr>
      </w:pPr>
      <w:r w:rsidRPr="006564B7">
        <w:rPr>
          <w:rFonts w:asciiTheme="majorHAnsi" w:eastAsia="Times New Roman" w:hAnsiTheme="majorHAnsi" w:cs="Calibri"/>
          <w:color w:val="000000"/>
          <w:sz w:val="21"/>
          <w:szCs w:val="21"/>
          <w:lang w:val="en-GB" w:eastAsia="en-GB"/>
        </w:rPr>
        <w:t xml:space="preserve">Location: </w:t>
      </w:r>
      <w:r w:rsidRPr="006564B7">
        <w:rPr>
          <w:rFonts w:asciiTheme="majorHAnsi" w:eastAsia="Times New Roman" w:hAnsiTheme="majorHAnsi" w:cs="Calibri"/>
          <w:b/>
          <w:bCs/>
          <w:color w:val="000000"/>
          <w:sz w:val="21"/>
          <w:szCs w:val="21"/>
          <w:lang w:val="en-GB" w:eastAsia="en-GB"/>
        </w:rPr>
        <w:t>Stirling</w:t>
      </w:r>
    </w:p>
    <w:p w14:paraId="3A2E994A" w14:textId="77777777" w:rsidR="006564B7" w:rsidRPr="006564B7" w:rsidRDefault="006564B7" w:rsidP="006564B7">
      <w:pPr>
        <w:ind w:firstLine="709"/>
        <w:rPr>
          <w:rFonts w:asciiTheme="majorHAnsi" w:eastAsia="Times New Roman" w:hAnsiTheme="majorHAnsi" w:cs="Calibri"/>
          <w:color w:val="000000"/>
          <w:sz w:val="21"/>
          <w:szCs w:val="21"/>
          <w:lang w:val="en-GB" w:eastAsia="en-GB"/>
        </w:rPr>
      </w:pPr>
      <w:r w:rsidRPr="006564B7">
        <w:rPr>
          <w:rFonts w:asciiTheme="majorHAnsi" w:eastAsia="Times New Roman" w:hAnsiTheme="majorHAnsi" w:cs="Calibri"/>
          <w:color w:val="000000"/>
          <w:sz w:val="21"/>
          <w:szCs w:val="21"/>
          <w:lang w:val="en-GB" w:eastAsia="en-GB"/>
        </w:rPr>
        <w:t>Meeting Date: 26</w:t>
      </w:r>
      <w:r w:rsidRPr="006564B7">
        <w:rPr>
          <w:rFonts w:asciiTheme="majorHAnsi" w:eastAsia="Times New Roman" w:hAnsiTheme="majorHAnsi" w:cs="Calibri"/>
          <w:color w:val="000000"/>
          <w:sz w:val="21"/>
          <w:szCs w:val="21"/>
          <w:vertAlign w:val="superscript"/>
          <w:lang w:val="en-GB" w:eastAsia="en-GB"/>
        </w:rPr>
        <w:t>th</w:t>
      </w:r>
      <w:r w:rsidRPr="006564B7">
        <w:rPr>
          <w:rFonts w:asciiTheme="majorHAnsi" w:eastAsia="Times New Roman" w:hAnsiTheme="majorHAnsi" w:cs="Calibri"/>
          <w:color w:val="000000"/>
          <w:sz w:val="21"/>
          <w:szCs w:val="21"/>
          <w:lang w:val="en-GB" w:eastAsia="en-GB"/>
        </w:rPr>
        <w:t xml:space="preserve"> September 2021</w:t>
      </w:r>
    </w:p>
    <w:p w14:paraId="4D398A5B" w14:textId="1F809981" w:rsidR="006564B7" w:rsidRDefault="006564B7" w:rsidP="006564B7">
      <w:pPr>
        <w:ind w:left="709"/>
        <w:rPr>
          <w:rFonts w:asciiTheme="majorHAnsi" w:eastAsia="Times New Roman" w:hAnsiTheme="majorHAnsi" w:cs="Calibri"/>
          <w:color w:val="000000"/>
          <w:sz w:val="21"/>
          <w:szCs w:val="21"/>
          <w:lang w:val="en-GB" w:eastAsia="en-GB"/>
        </w:rPr>
      </w:pPr>
      <w:r w:rsidRPr="006564B7">
        <w:rPr>
          <w:rFonts w:asciiTheme="majorHAnsi" w:eastAsia="Times New Roman" w:hAnsiTheme="majorHAnsi" w:cs="Calibri"/>
          <w:color w:val="000000"/>
          <w:sz w:val="21"/>
          <w:szCs w:val="21"/>
          <w:lang w:val="en-GB" w:eastAsia="en-GB"/>
        </w:rPr>
        <w:t xml:space="preserve">Venue: Stirling Court Hotel, University of Stirling, </w:t>
      </w:r>
      <w:proofErr w:type="spellStart"/>
      <w:r w:rsidRPr="006564B7">
        <w:rPr>
          <w:rFonts w:asciiTheme="majorHAnsi" w:eastAsia="Times New Roman" w:hAnsiTheme="majorHAnsi" w:cs="Calibri"/>
          <w:color w:val="000000"/>
          <w:sz w:val="21"/>
          <w:szCs w:val="21"/>
          <w:lang w:val="en-GB" w:eastAsia="en-GB"/>
        </w:rPr>
        <w:t>Airthrey</w:t>
      </w:r>
      <w:proofErr w:type="spellEnd"/>
      <w:r w:rsidRPr="006564B7">
        <w:rPr>
          <w:rFonts w:asciiTheme="majorHAnsi" w:eastAsia="Times New Roman" w:hAnsiTheme="majorHAnsi" w:cs="Calibri"/>
          <w:color w:val="000000"/>
          <w:sz w:val="21"/>
          <w:szCs w:val="21"/>
          <w:lang w:val="en-GB" w:eastAsia="en-GB"/>
        </w:rPr>
        <w:t xml:space="preserve"> Road, Stirling</w:t>
      </w:r>
    </w:p>
    <w:p w14:paraId="238DBAF0" w14:textId="77777777" w:rsidR="006564B7" w:rsidRPr="006564B7" w:rsidRDefault="006564B7" w:rsidP="006564B7">
      <w:pPr>
        <w:ind w:left="709"/>
        <w:rPr>
          <w:rFonts w:asciiTheme="majorHAnsi" w:eastAsia="Times New Roman" w:hAnsiTheme="majorHAnsi" w:cs="Calibri"/>
          <w:color w:val="000000"/>
          <w:sz w:val="11"/>
          <w:szCs w:val="11"/>
          <w:lang w:val="en-GB" w:eastAsia="en-GB"/>
        </w:rPr>
      </w:pPr>
    </w:p>
    <w:p w14:paraId="03A22F4C" w14:textId="06462D03" w:rsidR="006564B7" w:rsidRPr="006564B7" w:rsidRDefault="006564B7" w:rsidP="006564B7">
      <w:pPr>
        <w:ind w:firstLine="709"/>
        <w:rPr>
          <w:rFonts w:asciiTheme="majorHAnsi" w:eastAsia="Times New Roman" w:hAnsiTheme="majorHAnsi" w:cs="Calibri"/>
          <w:color w:val="000000"/>
          <w:sz w:val="16"/>
          <w:szCs w:val="16"/>
          <w:lang w:val="en-GB" w:eastAsia="en-GB"/>
        </w:rPr>
      </w:pPr>
      <w:r w:rsidRPr="006564B7">
        <w:rPr>
          <w:rFonts w:asciiTheme="majorHAnsi" w:eastAsia="Times New Roman" w:hAnsiTheme="majorHAnsi" w:cs="Calibri"/>
          <w:color w:val="000000"/>
          <w:sz w:val="21"/>
          <w:szCs w:val="21"/>
          <w:lang w:val="en-GB" w:eastAsia="en-GB"/>
        </w:rPr>
        <w:t xml:space="preserve">Location: </w:t>
      </w:r>
      <w:r w:rsidRPr="006564B7">
        <w:rPr>
          <w:rFonts w:asciiTheme="majorHAnsi" w:eastAsia="Times New Roman" w:hAnsiTheme="majorHAnsi" w:cs="Calibri"/>
          <w:b/>
          <w:bCs/>
          <w:color w:val="000000"/>
          <w:sz w:val="21"/>
          <w:szCs w:val="21"/>
          <w:lang w:val="en-GB" w:eastAsia="en-GB"/>
        </w:rPr>
        <w:t>Bristol</w:t>
      </w:r>
    </w:p>
    <w:p w14:paraId="2F35D4CD" w14:textId="77777777" w:rsidR="006564B7" w:rsidRPr="006564B7" w:rsidRDefault="006564B7" w:rsidP="006564B7">
      <w:pPr>
        <w:ind w:firstLine="709"/>
        <w:rPr>
          <w:rFonts w:asciiTheme="majorHAnsi" w:eastAsia="Times New Roman" w:hAnsiTheme="majorHAnsi" w:cs="Calibri"/>
          <w:color w:val="000000"/>
          <w:sz w:val="21"/>
          <w:szCs w:val="21"/>
          <w:lang w:val="en-GB" w:eastAsia="en-GB"/>
        </w:rPr>
      </w:pPr>
      <w:r w:rsidRPr="006564B7">
        <w:rPr>
          <w:rFonts w:asciiTheme="majorHAnsi" w:eastAsia="Times New Roman" w:hAnsiTheme="majorHAnsi" w:cs="Calibri"/>
          <w:color w:val="000000"/>
          <w:sz w:val="21"/>
          <w:szCs w:val="21"/>
          <w:lang w:val="en-GB" w:eastAsia="en-GB"/>
        </w:rPr>
        <w:t>Meeting Date: 24</w:t>
      </w:r>
      <w:r w:rsidRPr="006564B7">
        <w:rPr>
          <w:rFonts w:asciiTheme="majorHAnsi" w:eastAsia="Times New Roman" w:hAnsiTheme="majorHAnsi" w:cs="Calibri"/>
          <w:color w:val="000000"/>
          <w:sz w:val="21"/>
          <w:szCs w:val="21"/>
          <w:vertAlign w:val="superscript"/>
          <w:lang w:val="en-GB" w:eastAsia="en-GB"/>
        </w:rPr>
        <w:t>th</w:t>
      </w:r>
      <w:r w:rsidRPr="006564B7">
        <w:rPr>
          <w:rFonts w:asciiTheme="majorHAnsi" w:eastAsia="Times New Roman" w:hAnsiTheme="majorHAnsi" w:cs="Calibri"/>
          <w:color w:val="000000"/>
          <w:sz w:val="21"/>
          <w:szCs w:val="21"/>
          <w:lang w:val="en-GB" w:eastAsia="en-GB"/>
        </w:rPr>
        <w:t xml:space="preserve"> October 2021</w:t>
      </w:r>
    </w:p>
    <w:p w14:paraId="3F31951D" w14:textId="77777777" w:rsidR="006564B7" w:rsidRPr="006564B7" w:rsidRDefault="006564B7" w:rsidP="006564B7">
      <w:pPr>
        <w:ind w:left="709"/>
        <w:rPr>
          <w:rFonts w:asciiTheme="majorHAnsi" w:eastAsia="Times New Roman" w:hAnsiTheme="majorHAnsi" w:cs="Calibri"/>
          <w:color w:val="000000"/>
          <w:sz w:val="21"/>
          <w:szCs w:val="21"/>
          <w:lang w:val="en-GB" w:eastAsia="en-GB"/>
        </w:rPr>
      </w:pPr>
      <w:r w:rsidRPr="006564B7">
        <w:rPr>
          <w:rFonts w:asciiTheme="majorHAnsi" w:eastAsia="Times New Roman" w:hAnsiTheme="majorHAnsi" w:cs="Calibri"/>
          <w:color w:val="000000"/>
          <w:sz w:val="21"/>
          <w:szCs w:val="21"/>
          <w:lang w:val="en-GB" w:eastAsia="en-GB"/>
        </w:rPr>
        <w:t>Venue: Holiday Inn, Filton Road, Bristol</w:t>
      </w:r>
    </w:p>
    <w:p w14:paraId="0768DE07" w14:textId="77312CC4" w:rsidR="00B5337E" w:rsidRPr="006564B7" w:rsidRDefault="00B5337E" w:rsidP="006564B7">
      <w:pPr>
        <w:rPr>
          <w:rFonts w:asciiTheme="majorHAnsi" w:eastAsia="Times New Roman" w:hAnsiTheme="majorHAnsi" w:cs="Times New Roman"/>
          <w:color w:val="000000"/>
          <w:sz w:val="21"/>
          <w:szCs w:val="21"/>
          <w:lang w:val="en-GB"/>
        </w:rPr>
      </w:pPr>
    </w:p>
    <w:p w14:paraId="5C94401B" w14:textId="1CE9A62E" w:rsidR="00502808" w:rsidRPr="006564B7" w:rsidRDefault="00502808" w:rsidP="00103011">
      <w:pPr>
        <w:numPr>
          <w:ilvl w:val="0"/>
          <w:numId w:val="2"/>
        </w:numPr>
        <w:ind w:hanging="357"/>
        <w:rPr>
          <w:rFonts w:asciiTheme="majorHAnsi" w:eastAsia="Times New Roman" w:hAnsiTheme="majorHAnsi" w:cs="Times New Roman"/>
          <w:b/>
          <w:bCs/>
          <w:color w:val="000000"/>
          <w:sz w:val="21"/>
          <w:szCs w:val="21"/>
          <w:lang w:val="en-GB"/>
        </w:rPr>
      </w:pPr>
      <w:r w:rsidRPr="006564B7">
        <w:rPr>
          <w:rFonts w:asciiTheme="majorHAnsi" w:eastAsia="Times New Roman" w:hAnsiTheme="majorHAnsi" w:cs="Arial"/>
          <w:b/>
          <w:bCs/>
          <w:color w:val="000000"/>
          <w:sz w:val="21"/>
          <w:szCs w:val="21"/>
          <w:lang w:val="en-GB"/>
        </w:rPr>
        <w:t>Website</w:t>
      </w:r>
    </w:p>
    <w:p w14:paraId="541FED5E" w14:textId="26D5F64C" w:rsidR="00BA74F1" w:rsidRPr="006564B7" w:rsidRDefault="00BA74F1" w:rsidP="00BA74F1">
      <w:pPr>
        <w:ind w:left="720"/>
        <w:rPr>
          <w:rFonts w:asciiTheme="majorHAnsi" w:eastAsia="Times New Roman" w:hAnsiTheme="majorHAnsi" w:cs="Arial"/>
          <w:color w:val="000000"/>
          <w:sz w:val="11"/>
          <w:szCs w:val="11"/>
          <w:lang w:val="en-GB"/>
        </w:rPr>
      </w:pPr>
    </w:p>
    <w:p w14:paraId="7A852190" w14:textId="77777777" w:rsidR="00B5337E" w:rsidRPr="006564B7" w:rsidRDefault="00BA74F1" w:rsidP="00B5337E">
      <w:pPr>
        <w:ind w:left="720"/>
        <w:rPr>
          <w:rFonts w:asciiTheme="majorHAnsi" w:eastAsia="Times New Roman" w:hAnsiTheme="majorHAnsi" w:cs="Times New Roman"/>
          <w:color w:val="000000"/>
          <w:sz w:val="21"/>
          <w:szCs w:val="21"/>
          <w:lang w:val="en-GB"/>
        </w:rPr>
      </w:pPr>
      <w:r w:rsidRPr="005159CB">
        <w:rPr>
          <w:rFonts w:asciiTheme="majorHAnsi" w:eastAsia="Times New Roman" w:hAnsiTheme="majorHAnsi" w:cs="Times New Roman"/>
          <w:b/>
          <w:bCs/>
          <w:color w:val="000000"/>
          <w:sz w:val="21"/>
          <w:szCs w:val="21"/>
          <w:lang w:val="en-GB"/>
        </w:rPr>
        <w:t>Gareth</w:t>
      </w:r>
      <w:r w:rsidRPr="006564B7">
        <w:rPr>
          <w:rFonts w:asciiTheme="majorHAnsi" w:eastAsia="Times New Roman" w:hAnsiTheme="majorHAnsi" w:cs="Times New Roman"/>
          <w:color w:val="000000"/>
          <w:sz w:val="21"/>
          <w:szCs w:val="21"/>
          <w:lang w:val="en-GB"/>
        </w:rPr>
        <w:t xml:space="preserve"> has been liaising with Sharon at GSO regarding Covid-19 guidance and past copies of minutes. </w:t>
      </w:r>
    </w:p>
    <w:p w14:paraId="65B920FE" w14:textId="4E36AD4F" w:rsidR="00BA74F1" w:rsidRPr="006564B7" w:rsidRDefault="00BA74F1" w:rsidP="00B5337E">
      <w:pPr>
        <w:ind w:left="720"/>
        <w:rPr>
          <w:rFonts w:asciiTheme="majorHAnsi" w:eastAsia="Times New Roman" w:hAnsiTheme="majorHAnsi" w:cs="Times New Roman"/>
          <w:color w:val="000000"/>
          <w:sz w:val="21"/>
          <w:szCs w:val="21"/>
          <w:lang w:val="en-GB"/>
        </w:rPr>
      </w:pPr>
      <w:r w:rsidRPr="006564B7">
        <w:rPr>
          <w:rFonts w:asciiTheme="majorHAnsi" w:eastAsia="Times New Roman" w:hAnsiTheme="majorHAnsi" w:cs="Times New Roman"/>
          <w:color w:val="000000"/>
          <w:sz w:val="21"/>
          <w:szCs w:val="21"/>
          <w:lang w:val="en-GB"/>
        </w:rPr>
        <w:t xml:space="preserve">It was mentioned again that the existing </w:t>
      </w:r>
      <w:r w:rsidR="00B5337E" w:rsidRPr="006564B7">
        <w:rPr>
          <w:rFonts w:asciiTheme="majorHAnsi" w:eastAsia="Times New Roman" w:hAnsiTheme="majorHAnsi" w:cs="Times New Roman"/>
          <w:color w:val="000000"/>
          <w:sz w:val="21"/>
          <w:szCs w:val="21"/>
          <w:lang w:val="en-GB"/>
        </w:rPr>
        <w:t>Probation Liaison Officers’ Handbook (2015) is very lengthy and out of date and is therefore in need of a thorough review.</w:t>
      </w:r>
      <w:r w:rsidRPr="006564B7">
        <w:rPr>
          <w:rFonts w:asciiTheme="majorHAnsi" w:eastAsia="Times New Roman" w:hAnsiTheme="majorHAnsi" w:cs="Times New Roman"/>
          <w:color w:val="000000"/>
          <w:sz w:val="21"/>
          <w:szCs w:val="21"/>
          <w:lang w:val="en-GB"/>
        </w:rPr>
        <w:t xml:space="preserve"> </w:t>
      </w:r>
    </w:p>
    <w:p w14:paraId="22A39D19" w14:textId="77777777" w:rsidR="00B5337E" w:rsidRPr="006564B7" w:rsidRDefault="00B5337E" w:rsidP="00B5337E">
      <w:pPr>
        <w:ind w:left="720"/>
        <w:rPr>
          <w:rFonts w:asciiTheme="majorHAnsi" w:eastAsia="Times New Roman" w:hAnsiTheme="majorHAnsi" w:cs="Times New Roman"/>
          <w:color w:val="000000"/>
          <w:sz w:val="21"/>
          <w:szCs w:val="21"/>
          <w:lang w:val="en-GB"/>
        </w:rPr>
      </w:pPr>
    </w:p>
    <w:p w14:paraId="7A20F9E2" w14:textId="4653C503" w:rsidR="009850AA" w:rsidRPr="006564B7" w:rsidRDefault="009850AA" w:rsidP="00103011">
      <w:pPr>
        <w:numPr>
          <w:ilvl w:val="0"/>
          <w:numId w:val="2"/>
        </w:numPr>
        <w:ind w:hanging="357"/>
        <w:rPr>
          <w:rFonts w:asciiTheme="majorHAnsi" w:eastAsia="Times New Roman" w:hAnsiTheme="majorHAnsi" w:cs="Times New Roman"/>
          <w:color w:val="000000"/>
          <w:sz w:val="21"/>
          <w:szCs w:val="21"/>
          <w:lang w:val="en-GB"/>
        </w:rPr>
      </w:pPr>
      <w:r w:rsidRPr="006564B7">
        <w:rPr>
          <w:rFonts w:asciiTheme="majorHAnsi" w:eastAsia="Times New Roman" w:hAnsiTheme="majorHAnsi" w:cs="Times New Roman"/>
          <w:color w:val="000000"/>
          <w:sz w:val="21"/>
          <w:szCs w:val="21"/>
          <w:lang w:val="en-GB"/>
        </w:rPr>
        <w:t>A</w:t>
      </w:r>
      <w:r w:rsidRPr="006564B7">
        <w:rPr>
          <w:rFonts w:asciiTheme="majorHAnsi" w:eastAsia="Times New Roman" w:hAnsiTheme="majorHAnsi" w:cs="Times New Roman"/>
          <w:b/>
          <w:bCs/>
          <w:color w:val="000000"/>
          <w:sz w:val="21"/>
          <w:szCs w:val="21"/>
          <w:lang w:val="en-GB"/>
        </w:rPr>
        <w:t>.O.B.</w:t>
      </w:r>
      <w:r w:rsidR="00B5337E" w:rsidRPr="006564B7">
        <w:rPr>
          <w:rFonts w:asciiTheme="majorHAnsi" w:eastAsia="Times New Roman" w:hAnsiTheme="majorHAnsi" w:cs="Times New Roman"/>
          <w:color w:val="000000"/>
          <w:sz w:val="21"/>
          <w:szCs w:val="21"/>
          <w:lang w:val="en-GB"/>
        </w:rPr>
        <w:t xml:space="preserve">  – none</w:t>
      </w:r>
    </w:p>
    <w:p w14:paraId="45B64A12" w14:textId="77777777" w:rsidR="00B5337E" w:rsidRPr="006564B7" w:rsidRDefault="00B5337E" w:rsidP="00B5337E">
      <w:pPr>
        <w:ind w:left="720"/>
        <w:rPr>
          <w:rFonts w:asciiTheme="majorHAnsi" w:eastAsia="Times New Roman" w:hAnsiTheme="majorHAnsi" w:cs="Times New Roman"/>
          <w:color w:val="000000"/>
          <w:sz w:val="21"/>
          <w:szCs w:val="21"/>
          <w:lang w:val="en-GB"/>
        </w:rPr>
      </w:pPr>
    </w:p>
    <w:p w14:paraId="5990848A" w14:textId="70D23EFD" w:rsidR="00502808" w:rsidRPr="006564B7" w:rsidRDefault="0098334C" w:rsidP="00103011">
      <w:pPr>
        <w:numPr>
          <w:ilvl w:val="0"/>
          <w:numId w:val="2"/>
        </w:numPr>
        <w:ind w:hanging="357"/>
        <w:rPr>
          <w:rFonts w:asciiTheme="majorHAnsi" w:eastAsia="Times New Roman" w:hAnsiTheme="majorHAnsi" w:cs="Times New Roman"/>
          <w:b/>
          <w:bCs/>
          <w:color w:val="000000"/>
          <w:sz w:val="21"/>
          <w:szCs w:val="21"/>
          <w:lang w:val="en-GB"/>
        </w:rPr>
      </w:pPr>
      <w:r w:rsidRPr="006564B7">
        <w:rPr>
          <w:rFonts w:asciiTheme="majorHAnsi" w:eastAsia="Times New Roman" w:hAnsiTheme="majorHAnsi" w:cs="Times New Roman"/>
          <w:b/>
          <w:bCs/>
          <w:color w:val="000000"/>
          <w:sz w:val="21"/>
          <w:szCs w:val="21"/>
          <w:lang w:val="en-GB"/>
        </w:rPr>
        <w:t>Close and Serenity Prayer</w:t>
      </w:r>
    </w:p>
    <w:sectPr w:rsidR="00502808" w:rsidRPr="006564B7" w:rsidSect="00A92EF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78"/>
    <w:multiLevelType w:val="multilevel"/>
    <w:tmpl w:val="3C2E4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873DB"/>
    <w:multiLevelType w:val="hybridMultilevel"/>
    <w:tmpl w:val="55D096B6"/>
    <w:lvl w:ilvl="0" w:tplc="48126EEA">
      <w:start w:val="1"/>
      <w:numFmt w:val="decimal"/>
      <w:lvlText w:val="%1."/>
      <w:lvlJc w:val="left"/>
      <w:pPr>
        <w:ind w:left="720" w:hanging="360"/>
      </w:pPr>
      <w:rPr>
        <w:b/>
        <w:bCs/>
      </w:rPr>
    </w:lvl>
    <w:lvl w:ilvl="1" w:tplc="0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08"/>
    <w:rsid w:val="00000863"/>
    <w:rsid w:val="00103011"/>
    <w:rsid w:val="002240CE"/>
    <w:rsid w:val="0038780D"/>
    <w:rsid w:val="003F4ABA"/>
    <w:rsid w:val="00434FF6"/>
    <w:rsid w:val="004F2180"/>
    <w:rsid w:val="00502808"/>
    <w:rsid w:val="00511ED6"/>
    <w:rsid w:val="005159CB"/>
    <w:rsid w:val="00557B27"/>
    <w:rsid w:val="005B20A9"/>
    <w:rsid w:val="005D6B10"/>
    <w:rsid w:val="006158F6"/>
    <w:rsid w:val="00652F85"/>
    <w:rsid w:val="006564B7"/>
    <w:rsid w:val="00717FB8"/>
    <w:rsid w:val="0083446C"/>
    <w:rsid w:val="008E02CC"/>
    <w:rsid w:val="0098334C"/>
    <w:rsid w:val="009850AA"/>
    <w:rsid w:val="00A92EF7"/>
    <w:rsid w:val="00A97DFF"/>
    <w:rsid w:val="00AD608D"/>
    <w:rsid w:val="00B125BB"/>
    <w:rsid w:val="00B50F80"/>
    <w:rsid w:val="00B5337E"/>
    <w:rsid w:val="00B67D99"/>
    <w:rsid w:val="00B727E4"/>
    <w:rsid w:val="00BA74F1"/>
    <w:rsid w:val="00BE22D1"/>
    <w:rsid w:val="00C227A8"/>
    <w:rsid w:val="00CA27B1"/>
    <w:rsid w:val="00CC7EF4"/>
    <w:rsid w:val="00DB6B0C"/>
    <w:rsid w:val="00E4769C"/>
    <w:rsid w:val="00ED646A"/>
    <w:rsid w:val="00F317D1"/>
    <w:rsid w:val="00F60119"/>
    <w:rsid w:val="00FA5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3072CF"/>
  <w14:defaultImageDpi w14:val="300"/>
  <w15:docId w15:val="{2623E317-C59B-CB40-BB06-6B9A7B66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784176">
      <w:bodyDiv w:val="1"/>
      <w:marLeft w:val="0"/>
      <w:marRight w:val="0"/>
      <w:marTop w:val="0"/>
      <w:marBottom w:val="0"/>
      <w:divBdr>
        <w:top w:val="none" w:sz="0" w:space="0" w:color="auto"/>
        <w:left w:val="none" w:sz="0" w:space="0" w:color="auto"/>
        <w:bottom w:val="none" w:sz="0" w:space="0" w:color="auto"/>
        <w:right w:val="none" w:sz="0" w:space="0" w:color="auto"/>
      </w:divBdr>
    </w:div>
    <w:div w:id="727532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Carew</dc:creator>
  <cp:keywords/>
  <dc:description/>
  <cp:lastModifiedBy>neal.carew@sky.com</cp:lastModifiedBy>
  <cp:revision>9</cp:revision>
  <cp:lastPrinted>2020-09-26T11:06:00Z</cp:lastPrinted>
  <dcterms:created xsi:type="dcterms:W3CDTF">2020-09-26T11:18:00Z</dcterms:created>
  <dcterms:modified xsi:type="dcterms:W3CDTF">2020-10-28T17:50:00Z</dcterms:modified>
</cp:coreProperties>
</file>